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25" w:rsidRDefault="00E34584" w:rsidP="00E34584">
      <w:pPr>
        <w:pStyle w:val="Textkrper"/>
        <w:framePr w:w="10507" w:h="1083" w:hRule="exact" w:wrap="around" w:x="646" w:y="436"/>
        <w:tabs>
          <w:tab w:val="left" w:pos="284"/>
          <w:tab w:val="right" w:pos="10490"/>
        </w:tabs>
        <w:rPr>
          <w:i/>
          <w:color w:val="FF9933"/>
          <w:sz w:val="36"/>
          <w:szCs w:val="36"/>
        </w:rPr>
      </w:pPr>
      <w:bookmarkStart w:id="0" w:name="_GoBack"/>
      <w:bookmarkEnd w:id="0"/>
      <w:r w:rsidRPr="000E2B42">
        <w:rPr>
          <w:i/>
          <w:color w:val="C0C0C0"/>
          <w:sz w:val="36"/>
          <w:szCs w:val="36"/>
        </w:rPr>
        <w:t>Schule</w:t>
      </w:r>
      <w:r w:rsidR="00C97325">
        <w:rPr>
          <w:i/>
          <w:color w:val="C0C0C0"/>
          <w:sz w:val="36"/>
          <w:szCs w:val="36"/>
        </w:rPr>
        <w:t>/Schulverband/Gemeindeverband</w:t>
      </w:r>
      <w:r w:rsidRPr="000E2B42">
        <w:rPr>
          <w:i/>
          <w:color w:val="C0C0C0"/>
          <w:sz w:val="36"/>
          <w:szCs w:val="36"/>
        </w:rPr>
        <w:t xml:space="preserve"> </w:t>
      </w:r>
      <w:r w:rsidR="00C97325">
        <w:rPr>
          <w:i/>
          <w:color w:val="C0C0C0"/>
          <w:sz w:val="36"/>
          <w:szCs w:val="36"/>
        </w:rPr>
        <w:t>Xy</w:t>
      </w:r>
      <w:r>
        <w:rPr>
          <w:i/>
          <w:color w:val="FF9933"/>
          <w:sz w:val="36"/>
          <w:szCs w:val="36"/>
        </w:rPr>
        <w:tab/>
      </w:r>
    </w:p>
    <w:p w:rsidR="00A71BE7" w:rsidRPr="00C97325" w:rsidRDefault="003622C1" w:rsidP="00C97325">
      <w:pPr>
        <w:pStyle w:val="Textkrper"/>
        <w:framePr w:w="10507" w:h="1083" w:hRule="exact" w:wrap="around" w:x="646" w:y="436"/>
        <w:tabs>
          <w:tab w:val="left" w:pos="284"/>
          <w:tab w:val="right" w:pos="10490"/>
        </w:tabs>
        <w:rPr>
          <w:i/>
          <w:sz w:val="36"/>
          <w:szCs w:val="36"/>
        </w:rPr>
      </w:pPr>
      <w:r w:rsidRPr="00E46448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6560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44C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5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c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5m01n6BK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" o:allowincell="f"/>
            </w:pict>
          </mc:Fallback>
        </mc:AlternateContent>
      </w:r>
      <w:r w:rsidR="00E34584">
        <w:rPr>
          <w:i/>
          <w:noProof/>
          <w:sz w:val="24"/>
        </w:rPr>
        <w:t>Schulkommission / Fachkommission Spezialunterricht</w:t>
      </w:r>
      <w:r w:rsidR="00660037">
        <w:rPr>
          <w:i/>
          <w:noProof/>
          <w:sz w:val="24"/>
        </w:rPr>
        <w:tab/>
      </w:r>
      <w:r w:rsidR="00077321" w:rsidRPr="00077321">
        <w:rPr>
          <w:b w:val="0"/>
          <w:i/>
          <w:noProof/>
          <w:sz w:val="20"/>
        </w:rPr>
        <w:t>#267143v</w:t>
      </w:r>
      <w:r w:rsidR="006E3397">
        <w:rPr>
          <w:b w:val="0"/>
          <w:i/>
          <w:noProof/>
          <w:sz w:val="20"/>
        </w:rPr>
        <w:t>3</w:t>
      </w: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E34584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E34584" w:rsidRDefault="00C97325" w:rsidP="00F66DCD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Pflichtenheft/</w:t>
            </w:r>
            <w:r w:rsidR="00E34584">
              <w:rPr>
                <w:b/>
                <w:sz w:val="28"/>
                <w:lang w:val="de-DE"/>
              </w:rPr>
              <w:t>Stellenbeschreibung für die Leitung Spezialunterricht</w:t>
            </w:r>
          </w:p>
          <w:p w:rsidR="00E34584" w:rsidRDefault="00E34584" w:rsidP="00C97325">
            <w:pPr>
              <w:jc w:val="center"/>
              <w:rPr>
                <w:lang w:val="de-DE"/>
              </w:rPr>
            </w:pPr>
          </w:p>
        </w:tc>
      </w:tr>
      <w:tr w:rsidR="00A71BE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7" w:rsidRPr="00C97325" w:rsidRDefault="00FE5577">
            <w:pPr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Stelleninhaberin/</w:t>
            </w:r>
            <w:r w:rsidR="00E34584" w:rsidRPr="00C97325">
              <w:rPr>
                <w:b/>
                <w:sz w:val="20"/>
                <w:lang w:val="de-DE"/>
              </w:rPr>
              <w:t>Stelleinh</w:t>
            </w:r>
            <w:r w:rsidR="00E34584" w:rsidRPr="00C97325">
              <w:rPr>
                <w:b/>
                <w:sz w:val="20"/>
                <w:lang w:val="de-DE"/>
              </w:rPr>
              <w:t>a</w:t>
            </w:r>
            <w:r w:rsidR="00E34584" w:rsidRPr="00C97325">
              <w:rPr>
                <w:b/>
                <w:sz w:val="20"/>
                <w:lang w:val="de-DE"/>
              </w:rPr>
              <w:t>ber</w:t>
            </w:r>
          </w:p>
          <w:p w:rsidR="00E34584" w:rsidRPr="00C97325" w:rsidRDefault="00E34584">
            <w:pPr>
              <w:rPr>
                <w:b/>
                <w:sz w:val="20"/>
                <w:lang w:val="de-D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BE7" w:rsidRDefault="00E34584">
            <w:pPr>
              <w:rPr>
                <w:lang w:val="de-DE"/>
              </w:rPr>
            </w:pPr>
            <w:r>
              <w:rPr>
                <w:lang w:val="de-DE"/>
              </w:rPr>
              <w:t>Maria Muster</w:t>
            </w:r>
          </w:p>
        </w:tc>
      </w:tr>
      <w:tr w:rsidR="00A71BE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7" w:rsidRPr="00C97325" w:rsidRDefault="00444B38">
            <w:pPr>
              <w:rPr>
                <w:b/>
                <w:sz w:val="20"/>
                <w:lang w:val="de-DE"/>
              </w:rPr>
            </w:pPr>
            <w:r w:rsidRPr="00C97325">
              <w:rPr>
                <w:b/>
                <w:sz w:val="20"/>
                <w:lang w:val="de-DE"/>
              </w:rPr>
              <w:t>Funktionsbezeic</w:t>
            </w:r>
            <w:r w:rsidRPr="00C97325">
              <w:rPr>
                <w:b/>
                <w:sz w:val="20"/>
                <w:lang w:val="de-DE"/>
              </w:rPr>
              <w:t>h</w:t>
            </w:r>
            <w:r w:rsidRPr="00C97325">
              <w:rPr>
                <w:b/>
                <w:sz w:val="20"/>
                <w:lang w:val="de-DE"/>
              </w:rPr>
              <w:t>nung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BE7" w:rsidRDefault="00444B38" w:rsidP="00444B38">
            <w:pPr>
              <w:tabs>
                <w:tab w:val="left" w:pos="1701"/>
              </w:tabs>
            </w:pPr>
            <w:r>
              <w:t>Leiteri</w:t>
            </w:r>
            <w:r w:rsidR="00FE5577">
              <w:t>n/</w:t>
            </w:r>
            <w:r>
              <w:t>Leiter Spezialunterricht</w:t>
            </w:r>
            <w:r w:rsidR="00A955F3">
              <w:t xml:space="preserve"> </w:t>
            </w:r>
          </w:p>
          <w:p w:rsidR="00A65681" w:rsidRPr="007E3691" w:rsidRDefault="00A65681" w:rsidP="00444B38">
            <w:pPr>
              <w:tabs>
                <w:tab w:val="left" w:pos="1701"/>
              </w:tabs>
            </w:pPr>
          </w:p>
        </w:tc>
      </w:tr>
      <w:tr w:rsidR="008955B1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1" w:rsidRPr="00C97325" w:rsidRDefault="008955B1">
            <w:pPr>
              <w:rPr>
                <w:b/>
                <w:sz w:val="20"/>
                <w:lang w:val="de-DE"/>
              </w:rPr>
            </w:pPr>
            <w:r w:rsidRPr="00C97325">
              <w:rPr>
                <w:b/>
                <w:sz w:val="20"/>
                <w:lang w:val="de-DE"/>
              </w:rPr>
              <w:t>Beschäftigungsgrad</w:t>
            </w:r>
          </w:p>
          <w:p w:rsidR="008955B1" w:rsidRPr="00C97325" w:rsidRDefault="008955B1">
            <w:pPr>
              <w:rPr>
                <w:b/>
                <w:sz w:val="20"/>
                <w:lang w:val="de-D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5B1" w:rsidRDefault="008955B1" w:rsidP="00444B38">
            <w:pPr>
              <w:tabs>
                <w:tab w:val="left" w:pos="1701"/>
              </w:tabs>
            </w:pPr>
            <w:r>
              <w:t>xx %</w:t>
            </w:r>
          </w:p>
        </w:tc>
      </w:tr>
      <w:tr w:rsidR="00444B3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38" w:rsidRPr="00C97325" w:rsidRDefault="002E7ACD">
            <w:pPr>
              <w:rPr>
                <w:b/>
                <w:sz w:val="20"/>
                <w:lang w:val="de-DE"/>
              </w:rPr>
            </w:pPr>
            <w:r w:rsidRPr="00C97325">
              <w:rPr>
                <w:b/>
                <w:sz w:val="20"/>
                <w:lang w:val="de-DE"/>
              </w:rPr>
              <w:t>Verantwortungs</w:t>
            </w:r>
            <w:r w:rsidR="00444B38" w:rsidRPr="00C97325">
              <w:rPr>
                <w:b/>
                <w:sz w:val="20"/>
                <w:lang w:val="de-DE"/>
              </w:rPr>
              <w:t>bereich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B38" w:rsidRDefault="00444B38" w:rsidP="00444B38">
            <w:pPr>
              <w:tabs>
                <w:tab w:val="left" w:pos="1701"/>
              </w:tabs>
            </w:pPr>
            <w:r>
              <w:t xml:space="preserve">Leitung und Koordination des Spezialunterrichts für die </w:t>
            </w:r>
            <w:r w:rsidR="00C97325">
              <w:t>Sch</w:t>
            </w:r>
            <w:r w:rsidR="00C97325">
              <w:t>u</w:t>
            </w:r>
            <w:r w:rsidR="00C97325">
              <w:t>le/Schulen/</w:t>
            </w:r>
            <w:r>
              <w:t>Ge</w:t>
            </w:r>
            <w:r w:rsidR="00C97325">
              <w:t>meinde/</w:t>
            </w:r>
            <w:r>
              <w:t>G</w:t>
            </w:r>
            <w:r>
              <w:t>e</w:t>
            </w:r>
            <w:r>
              <w:t xml:space="preserve">meinden </w:t>
            </w:r>
            <w:r w:rsidR="00C97325">
              <w:t>Xy</w:t>
            </w:r>
          </w:p>
          <w:p w:rsidR="00444B38" w:rsidRDefault="00444B38" w:rsidP="00C078F4">
            <w:pPr>
              <w:tabs>
                <w:tab w:val="left" w:pos="1701"/>
              </w:tabs>
            </w:pPr>
          </w:p>
        </w:tc>
      </w:tr>
      <w:tr w:rsidR="008955B1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1" w:rsidRPr="00C97325" w:rsidRDefault="008955B1">
            <w:pPr>
              <w:rPr>
                <w:b/>
                <w:sz w:val="20"/>
                <w:lang w:val="de-DE"/>
              </w:rPr>
            </w:pPr>
            <w:r w:rsidRPr="00C97325">
              <w:rPr>
                <w:b/>
                <w:sz w:val="20"/>
                <w:lang w:val="de-DE"/>
              </w:rPr>
              <w:t>Stellvertretung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5B1" w:rsidRDefault="00662E89" w:rsidP="00444B38">
            <w:pPr>
              <w:tabs>
                <w:tab w:val="left" w:pos="1701"/>
              </w:tabs>
            </w:pPr>
            <w:r>
              <w:t>Xx Yy</w:t>
            </w:r>
          </w:p>
          <w:p w:rsidR="008955B1" w:rsidRDefault="008955B1" w:rsidP="00444B38">
            <w:pPr>
              <w:tabs>
                <w:tab w:val="left" w:pos="1701"/>
              </w:tabs>
            </w:pPr>
          </w:p>
        </w:tc>
      </w:tr>
      <w:tr w:rsidR="002E7ACD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CD" w:rsidRPr="00C97325" w:rsidRDefault="002E7ACD">
            <w:pPr>
              <w:rPr>
                <w:b/>
                <w:sz w:val="20"/>
                <w:lang w:val="de-DE"/>
              </w:rPr>
            </w:pPr>
            <w:r w:rsidRPr="00C97325">
              <w:rPr>
                <w:b/>
                <w:sz w:val="20"/>
                <w:lang w:val="de-DE"/>
              </w:rPr>
              <w:t>Vorgesetzte Behörde / Anste</w:t>
            </w:r>
            <w:r w:rsidRPr="00C97325">
              <w:rPr>
                <w:b/>
                <w:sz w:val="20"/>
                <w:lang w:val="de-DE"/>
              </w:rPr>
              <w:t>l</w:t>
            </w:r>
            <w:r w:rsidRPr="00C97325">
              <w:rPr>
                <w:b/>
                <w:sz w:val="20"/>
                <w:lang w:val="de-DE"/>
              </w:rPr>
              <w:t>lungsbehörde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CD" w:rsidRDefault="002E7ACD" w:rsidP="00444B38">
            <w:pPr>
              <w:tabs>
                <w:tab w:val="left" w:pos="1701"/>
              </w:tabs>
            </w:pPr>
            <w:r>
              <w:t>S</w:t>
            </w:r>
            <w:r w:rsidR="00662E89">
              <w:t>chulkommission/</w:t>
            </w:r>
            <w:r>
              <w:t xml:space="preserve">Fachkommission Spezialunterricht </w:t>
            </w:r>
            <w:r w:rsidR="00662E89">
              <w:t>Xy</w:t>
            </w:r>
          </w:p>
          <w:p w:rsidR="002E7ACD" w:rsidRDefault="002E7ACD" w:rsidP="00444B38">
            <w:pPr>
              <w:tabs>
                <w:tab w:val="left" w:pos="1701"/>
              </w:tabs>
            </w:pPr>
          </w:p>
        </w:tc>
      </w:tr>
      <w:tr w:rsidR="002E7ACD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CD" w:rsidRPr="00C97325" w:rsidRDefault="002E7ACD">
            <w:pPr>
              <w:rPr>
                <w:b/>
                <w:sz w:val="20"/>
                <w:lang w:val="de-DE"/>
              </w:rPr>
            </w:pPr>
            <w:r w:rsidRPr="00C97325">
              <w:rPr>
                <w:b/>
                <w:sz w:val="20"/>
                <w:lang w:val="de-DE"/>
              </w:rPr>
              <w:t>Unterstellte Lehrpersonen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CD" w:rsidRDefault="002E7ACD" w:rsidP="00444B38">
            <w:pPr>
              <w:tabs>
                <w:tab w:val="left" w:pos="1701"/>
              </w:tabs>
            </w:pPr>
            <w:r>
              <w:t>Lehrpersonen des Spezialunterrichts im Ver</w:t>
            </w:r>
            <w:r w:rsidR="004C4721">
              <w:t>sorgungsgebiet Xy</w:t>
            </w:r>
          </w:p>
          <w:p w:rsidR="002E7ACD" w:rsidRDefault="002E7ACD" w:rsidP="00444B38">
            <w:pPr>
              <w:tabs>
                <w:tab w:val="left" w:pos="1701"/>
              </w:tabs>
            </w:pPr>
          </w:p>
        </w:tc>
      </w:tr>
      <w:tr w:rsidR="00A71BE7" w:rsidRPr="00F0793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7" w:rsidRPr="00C97325" w:rsidRDefault="00F0793E">
            <w:pPr>
              <w:pStyle w:val="berschrift1"/>
              <w:rPr>
                <w:b/>
                <w:sz w:val="20"/>
                <w:lang w:val="de-DE"/>
              </w:rPr>
            </w:pPr>
            <w:r w:rsidRPr="00C97325">
              <w:rPr>
                <w:b/>
                <w:sz w:val="20"/>
                <w:lang w:val="de-DE"/>
              </w:rPr>
              <w:t>Grundlage</w:t>
            </w:r>
            <w:r w:rsidR="00C97325">
              <w:rPr>
                <w:b/>
                <w:sz w:val="20"/>
                <w:lang w:val="de-DE"/>
              </w:rPr>
              <w:t>n</w:t>
            </w:r>
          </w:p>
          <w:p w:rsidR="00125FDF" w:rsidRPr="00C97325" w:rsidRDefault="00125FDF" w:rsidP="00125FDF">
            <w:pPr>
              <w:rPr>
                <w:b/>
                <w:sz w:val="20"/>
                <w:lang w:val="de-D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93E" w:rsidRDefault="00C97325" w:rsidP="00E70BDA">
            <w:r>
              <w:t>Art. 43</w:t>
            </w:r>
            <w:r w:rsidRPr="00C97325">
              <w:rPr>
                <w:szCs w:val="22"/>
                <w:vertAlign w:val="superscript"/>
              </w:rPr>
              <w:t>2</w:t>
            </w:r>
            <w:r>
              <w:t xml:space="preserve"> </w:t>
            </w:r>
            <w:r w:rsidRPr="00F0793E">
              <w:t>VSG</w:t>
            </w:r>
          </w:p>
          <w:p w:rsidR="00A71BE7" w:rsidRDefault="00F0793E" w:rsidP="00E70BDA">
            <w:r>
              <w:t xml:space="preserve">Art. </w:t>
            </w:r>
            <w:r w:rsidR="006E3397">
              <w:t>8</w:t>
            </w:r>
            <w:r w:rsidR="00131C3C">
              <w:t>9</w:t>
            </w:r>
            <w:r>
              <w:t xml:space="preserve"> und Anhang </w:t>
            </w:r>
            <w:r w:rsidR="006E3397">
              <w:t>4</w:t>
            </w:r>
            <w:r w:rsidR="00C97325">
              <w:t xml:space="preserve"> LAV</w:t>
            </w:r>
          </w:p>
          <w:p w:rsidR="008955B1" w:rsidRPr="00F0793E" w:rsidRDefault="008955B1" w:rsidP="00FE5577"/>
        </w:tc>
      </w:tr>
      <w:tr w:rsidR="00A71BE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61" w:type="dxa"/>
            <w:tcBorders>
              <w:top w:val="single" w:sz="4" w:space="0" w:color="auto"/>
            </w:tcBorders>
          </w:tcPr>
          <w:p w:rsidR="00A71BE7" w:rsidRDefault="00A71BE7">
            <w:pPr>
              <w:rPr>
                <w:lang w:val="de-DE"/>
              </w:rPr>
            </w:pPr>
          </w:p>
          <w:p w:rsidR="00923A7E" w:rsidRDefault="00923A7E">
            <w:pPr>
              <w:rPr>
                <w:lang w:val="de-DE"/>
              </w:rPr>
            </w:pPr>
          </w:p>
          <w:p w:rsidR="00923A7E" w:rsidRDefault="00923A7E">
            <w:pPr>
              <w:rPr>
                <w:lang w:val="de-DE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71BE7" w:rsidRPr="00F0793E" w:rsidRDefault="00A71BE7">
            <w:pPr>
              <w:pStyle w:val="Kopfzeile"/>
              <w:tabs>
                <w:tab w:val="clear" w:pos="9071"/>
              </w:tabs>
              <w:rPr>
                <w:rFonts w:ascii="Arial" w:hAnsi="Arial"/>
              </w:rPr>
            </w:pPr>
          </w:p>
        </w:tc>
      </w:tr>
      <w:tr w:rsidR="009207DF" w:rsidRPr="0067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9207DF" w:rsidRPr="007D55A9" w:rsidRDefault="00660037" w:rsidP="004D02B1">
            <w:pPr>
              <w:pStyle w:val="berschrift6"/>
              <w:rPr>
                <w:i/>
                <w:sz w:val="24"/>
                <w:szCs w:val="24"/>
                <w:lang w:val="de-CH"/>
              </w:rPr>
            </w:pPr>
            <w:r>
              <w:rPr>
                <w:i/>
                <w:sz w:val="24"/>
                <w:szCs w:val="24"/>
                <w:lang w:val="de-CH"/>
              </w:rPr>
              <w:t>Ziel</w:t>
            </w:r>
            <w:r w:rsidR="00EF1A61">
              <w:rPr>
                <w:i/>
                <w:sz w:val="24"/>
                <w:szCs w:val="24"/>
                <w:lang w:val="de-CH"/>
              </w:rPr>
              <w:t>/Absicht</w:t>
            </w:r>
          </w:p>
        </w:tc>
      </w:tr>
      <w:tr w:rsidR="005F2F1E" w:rsidRPr="0067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5F2F1E" w:rsidRDefault="005F2F1E" w:rsidP="004D02B1">
            <w:pPr>
              <w:pStyle w:val="berschrift6"/>
              <w:rPr>
                <w:i/>
                <w:sz w:val="24"/>
                <w:szCs w:val="24"/>
                <w:lang w:val="de-CH"/>
              </w:rPr>
            </w:pPr>
          </w:p>
        </w:tc>
      </w:tr>
      <w:tr w:rsidR="009207D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</w:tcPr>
          <w:p w:rsidR="007A606B" w:rsidRPr="00F66DCD" w:rsidRDefault="007A606B" w:rsidP="0063012C">
            <w:pPr>
              <w:pStyle w:val="Default"/>
              <w:rPr>
                <w:i/>
                <w:sz w:val="22"/>
                <w:szCs w:val="22"/>
                <w:lang w:val="de-CH"/>
              </w:rPr>
            </w:pPr>
            <w:r w:rsidRPr="00F66DCD">
              <w:rPr>
                <w:i/>
                <w:sz w:val="22"/>
                <w:szCs w:val="22"/>
                <w:lang w:val="de-CH"/>
              </w:rPr>
              <w:t>Die</w:t>
            </w:r>
            <w:r w:rsidR="00EF1A61" w:rsidRPr="00F66DCD">
              <w:rPr>
                <w:i/>
                <w:sz w:val="22"/>
                <w:szCs w:val="22"/>
                <w:lang w:val="de-CH"/>
              </w:rPr>
              <w:t xml:space="preserve"> </w:t>
            </w:r>
            <w:r w:rsidRPr="00F66DCD">
              <w:rPr>
                <w:i/>
                <w:sz w:val="22"/>
                <w:szCs w:val="22"/>
                <w:lang w:val="de-CH"/>
              </w:rPr>
              <w:t xml:space="preserve">vorliegende </w:t>
            </w:r>
            <w:r w:rsidR="00EF1A61" w:rsidRPr="00F66DCD">
              <w:rPr>
                <w:i/>
                <w:sz w:val="22"/>
                <w:szCs w:val="22"/>
                <w:lang w:val="de-CH"/>
              </w:rPr>
              <w:t xml:space="preserve">Stellenbeschreibung </w:t>
            </w:r>
            <w:r w:rsidR="005F2F1E" w:rsidRPr="00F66DCD">
              <w:rPr>
                <w:i/>
                <w:sz w:val="22"/>
                <w:szCs w:val="22"/>
                <w:lang w:val="de-CH"/>
              </w:rPr>
              <w:t>legt</w:t>
            </w:r>
            <w:r w:rsidR="00EF1A61" w:rsidRPr="00F66DCD">
              <w:rPr>
                <w:i/>
                <w:sz w:val="22"/>
                <w:szCs w:val="22"/>
                <w:lang w:val="de-CH"/>
              </w:rPr>
              <w:t xml:space="preserve"> Aufgaben und Kompetenzen </w:t>
            </w:r>
            <w:r w:rsidRPr="00F66DCD">
              <w:rPr>
                <w:i/>
                <w:sz w:val="22"/>
                <w:szCs w:val="22"/>
                <w:lang w:val="de-CH"/>
              </w:rPr>
              <w:t xml:space="preserve">der </w:t>
            </w:r>
            <w:r w:rsidR="005F2F1E" w:rsidRPr="00F66DCD">
              <w:rPr>
                <w:i/>
                <w:sz w:val="22"/>
                <w:szCs w:val="22"/>
                <w:lang w:val="de-CH"/>
              </w:rPr>
              <w:t>Leitung Spezialu</w:t>
            </w:r>
            <w:r w:rsidR="005F2F1E" w:rsidRPr="00F66DCD">
              <w:rPr>
                <w:i/>
                <w:sz w:val="22"/>
                <w:szCs w:val="22"/>
                <w:lang w:val="de-CH"/>
              </w:rPr>
              <w:t>n</w:t>
            </w:r>
            <w:r w:rsidR="00660037" w:rsidRPr="00F66DCD">
              <w:rPr>
                <w:i/>
                <w:sz w:val="22"/>
                <w:szCs w:val="22"/>
                <w:lang w:val="de-CH"/>
              </w:rPr>
              <w:t xml:space="preserve">terricht fest. Sie stellt eine </w:t>
            </w:r>
            <w:r w:rsidR="0063012C" w:rsidRPr="00F66DCD">
              <w:rPr>
                <w:i/>
                <w:sz w:val="22"/>
                <w:szCs w:val="22"/>
                <w:lang w:val="de-CH"/>
              </w:rPr>
              <w:t xml:space="preserve">wichtige Grundlage für </w:t>
            </w:r>
            <w:r w:rsidR="00E12F89" w:rsidRPr="00F66DCD">
              <w:rPr>
                <w:i/>
                <w:sz w:val="22"/>
                <w:szCs w:val="22"/>
                <w:lang w:val="de-CH"/>
              </w:rPr>
              <w:t>das</w:t>
            </w:r>
            <w:r w:rsidR="0063012C" w:rsidRPr="00F66DCD">
              <w:rPr>
                <w:i/>
                <w:sz w:val="22"/>
                <w:szCs w:val="22"/>
                <w:lang w:val="de-CH"/>
              </w:rPr>
              <w:t xml:space="preserve"> M</w:t>
            </w:r>
            <w:r w:rsidR="00E12F89" w:rsidRPr="00F66DCD">
              <w:rPr>
                <w:i/>
                <w:sz w:val="22"/>
                <w:szCs w:val="22"/>
                <w:lang w:val="de-CH"/>
              </w:rPr>
              <w:t>itarbeitergespräch mit der Anstellung</w:t>
            </w:r>
            <w:r w:rsidR="00E12F89" w:rsidRPr="00F66DCD">
              <w:rPr>
                <w:i/>
                <w:sz w:val="22"/>
                <w:szCs w:val="22"/>
                <w:lang w:val="de-CH"/>
              </w:rPr>
              <w:t>s</w:t>
            </w:r>
            <w:r w:rsidR="00E12F89" w:rsidRPr="00F66DCD">
              <w:rPr>
                <w:i/>
                <w:sz w:val="22"/>
                <w:szCs w:val="22"/>
                <w:lang w:val="de-CH"/>
              </w:rPr>
              <w:t>behörde</w:t>
            </w:r>
            <w:r w:rsidR="00660037" w:rsidRPr="00F66DCD">
              <w:rPr>
                <w:i/>
                <w:sz w:val="22"/>
                <w:szCs w:val="22"/>
                <w:lang w:val="de-CH"/>
              </w:rPr>
              <w:t xml:space="preserve"> dar</w:t>
            </w:r>
            <w:r w:rsidR="0063012C" w:rsidRPr="00F66DCD">
              <w:rPr>
                <w:i/>
                <w:sz w:val="22"/>
                <w:szCs w:val="22"/>
                <w:lang w:val="de-CH"/>
              </w:rPr>
              <w:t>.</w:t>
            </w:r>
          </w:p>
          <w:p w:rsidR="0063012C" w:rsidRPr="00F66DCD" w:rsidRDefault="0063012C" w:rsidP="006301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Cs w:val="22"/>
                <w:lang w:eastAsia="en-US"/>
              </w:rPr>
            </w:pPr>
            <w:r w:rsidRPr="00F66DCD">
              <w:rPr>
                <w:rFonts w:ascii="Arial" w:hAnsi="Arial" w:cs="Arial"/>
                <w:i/>
                <w:szCs w:val="22"/>
                <w:lang w:eastAsia="en-US"/>
              </w:rPr>
              <w:t>Das Anforderungsprofil</w:t>
            </w:r>
            <w:r w:rsidR="007A606B" w:rsidRPr="00F66DCD">
              <w:rPr>
                <w:rFonts w:ascii="Arial" w:hAnsi="Arial" w:cs="Arial"/>
                <w:i/>
                <w:szCs w:val="22"/>
                <w:lang w:eastAsia="en-US"/>
              </w:rPr>
              <w:t xml:space="preserve"> </w:t>
            </w:r>
            <w:r w:rsidRPr="00F66DCD">
              <w:rPr>
                <w:rFonts w:ascii="Arial" w:hAnsi="Arial" w:cs="Arial"/>
                <w:i/>
                <w:szCs w:val="22"/>
                <w:lang w:eastAsia="en-US"/>
              </w:rPr>
              <w:t>dient bei der</w:t>
            </w:r>
            <w:r w:rsidR="007A606B" w:rsidRPr="00F66DCD">
              <w:rPr>
                <w:rFonts w:ascii="Arial" w:hAnsi="Arial" w:cs="Arial"/>
                <w:i/>
                <w:szCs w:val="22"/>
                <w:lang w:eastAsia="en-US"/>
              </w:rPr>
              <w:t xml:space="preserve"> Neubesetzung einer Stelle</w:t>
            </w:r>
            <w:r w:rsidRPr="00F66DCD">
              <w:rPr>
                <w:rFonts w:ascii="Arial" w:hAnsi="Arial" w:cs="Arial"/>
                <w:i/>
                <w:szCs w:val="22"/>
                <w:lang w:eastAsia="en-US"/>
              </w:rPr>
              <w:t xml:space="preserve"> als Basis für die Personalsele</w:t>
            </w:r>
            <w:r w:rsidRPr="00F66DCD">
              <w:rPr>
                <w:rFonts w:ascii="Arial" w:hAnsi="Arial" w:cs="Arial"/>
                <w:i/>
                <w:szCs w:val="22"/>
                <w:lang w:eastAsia="en-US"/>
              </w:rPr>
              <w:t>k</w:t>
            </w:r>
            <w:r w:rsidRPr="00F66DCD">
              <w:rPr>
                <w:rFonts w:ascii="Arial" w:hAnsi="Arial" w:cs="Arial"/>
                <w:i/>
                <w:szCs w:val="22"/>
                <w:lang w:eastAsia="en-US"/>
              </w:rPr>
              <w:t>tion.</w:t>
            </w:r>
          </w:p>
          <w:p w:rsidR="007D55A9" w:rsidRPr="009207DF" w:rsidRDefault="007D55A9" w:rsidP="007D55A9">
            <w:pPr>
              <w:pStyle w:val="Default"/>
              <w:rPr>
                <w:rFonts w:cs="Helv"/>
                <w:sz w:val="22"/>
                <w:szCs w:val="22"/>
                <w:lang w:val="de-CH"/>
              </w:rPr>
            </w:pPr>
          </w:p>
        </w:tc>
      </w:tr>
      <w:tr w:rsidR="003B4180" w:rsidRPr="0067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3B4180" w:rsidRDefault="003B4180" w:rsidP="004D02B1">
            <w:pPr>
              <w:pStyle w:val="berschrift6"/>
              <w:rPr>
                <w:i/>
                <w:sz w:val="24"/>
                <w:szCs w:val="24"/>
                <w:lang w:val="de-CH"/>
              </w:rPr>
            </w:pPr>
            <w:r>
              <w:rPr>
                <w:i/>
                <w:sz w:val="24"/>
                <w:szCs w:val="24"/>
                <w:lang w:val="de-CH"/>
              </w:rPr>
              <w:t>Aufgaben</w:t>
            </w:r>
            <w:r w:rsidR="00446533">
              <w:rPr>
                <w:i/>
                <w:sz w:val="24"/>
                <w:szCs w:val="24"/>
                <w:lang w:val="de-CH"/>
              </w:rPr>
              <w:t xml:space="preserve"> und Kompetenzen </w:t>
            </w:r>
            <w:r w:rsidR="00446533" w:rsidRPr="00F66DCD">
              <w:rPr>
                <w:b w:val="0"/>
                <w:i/>
                <w:sz w:val="20"/>
                <w:lang w:val="de-CH"/>
              </w:rPr>
              <w:t xml:space="preserve">(in Ausformulierung von Art. </w:t>
            </w:r>
            <w:r w:rsidR="006E3397">
              <w:rPr>
                <w:b w:val="0"/>
                <w:i/>
                <w:sz w:val="20"/>
                <w:lang w:val="de-CH"/>
              </w:rPr>
              <w:t>8</w:t>
            </w:r>
            <w:r w:rsidR="00446533" w:rsidRPr="00F66DCD">
              <w:rPr>
                <w:b w:val="0"/>
                <w:i/>
                <w:sz w:val="20"/>
                <w:lang w:val="de-CH"/>
              </w:rPr>
              <w:t>9 LAV)</w:t>
            </w:r>
          </w:p>
        </w:tc>
      </w:tr>
    </w:tbl>
    <w:p w:rsidR="00D15773" w:rsidRDefault="00D15773" w:rsidP="00B207ED">
      <w:pPr>
        <w:pStyle w:val="berschrift1"/>
        <w:keepNext w:val="0"/>
        <w:widowControl w:val="0"/>
        <w:rPr>
          <w:sz w:val="22"/>
          <w:lang w:val="de-CH"/>
        </w:rPr>
        <w:sectPr w:rsidR="00D15773" w:rsidSect="00134E59">
          <w:headerReference w:type="default" r:id="rId7"/>
          <w:footerReference w:type="first" r:id="rId8"/>
          <w:footnotePr>
            <w:pos w:val="beneathText"/>
          </w:footnotePr>
          <w:endnotePr>
            <w:numFmt w:val="decimal"/>
            <w:numRestart w:val="eachSect"/>
          </w:endnotePr>
          <w:pgSz w:w="11907" w:h="16840"/>
          <w:pgMar w:top="1670" w:right="851" w:bottom="1134" w:left="1616" w:header="720" w:footer="74" w:gutter="0"/>
          <w:cols w:space="720"/>
          <w:titlePg/>
        </w:sectPr>
      </w:pPr>
    </w:p>
    <w:p w:rsidR="00D15773" w:rsidRDefault="00D15773" w:rsidP="00B207ED">
      <w:pPr>
        <w:pStyle w:val="berschrift1"/>
        <w:keepNext w:val="0"/>
        <w:widowControl w:val="0"/>
        <w:rPr>
          <w:sz w:val="22"/>
          <w:lang w:val="de-CH"/>
        </w:rPr>
        <w:sectPr w:rsidR="00D15773" w:rsidSect="00134E59">
          <w:footnotePr>
            <w:pos w:val="beneathText"/>
          </w:footnotePr>
          <w:endnotePr>
            <w:numFmt w:val="decimal"/>
            <w:numRestart w:val="eachSect"/>
          </w:endnotePr>
          <w:type w:val="continuous"/>
          <w:pgSz w:w="11907" w:h="16840"/>
          <w:pgMar w:top="1670" w:right="851" w:bottom="1134" w:left="1616" w:header="720" w:footer="74" w:gutter="0"/>
          <w:cols w:space="720"/>
          <w:titlePg/>
        </w:sect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512"/>
      </w:tblGrid>
      <w:tr w:rsidR="00567CA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CA9" w:rsidRDefault="00567CA9" w:rsidP="00567CA9">
            <w:pPr>
              <w:pStyle w:val="berschrift6"/>
              <w:rPr>
                <w:lang w:val="de-CH"/>
              </w:rPr>
            </w:pPr>
            <w:r>
              <w:rPr>
                <w:lang w:val="de-CH"/>
              </w:rPr>
              <w:t>1. Personalfü</w:t>
            </w:r>
            <w:r>
              <w:rPr>
                <w:lang w:val="de-CH"/>
              </w:rPr>
              <w:t>h</w:t>
            </w:r>
            <w:r>
              <w:rPr>
                <w:lang w:val="de-CH"/>
              </w:rPr>
              <w:t>rung</w:t>
            </w:r>
          </w:p>
          <w:p w:rsidR="00567CA9" w:rsidRDefault="00567CA9" w:rsidP="00B207ED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2"/>
                <w:lang w:eastAsia="en-US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567CA9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Personal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567CA9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Die Leitung Spezialunterricht (LS) </w:t>
            </w:r>
            <w:r w:rsidRPr="00580841">
              <w:rPr>
                <w:rFonts w:ascii="ArialMT" w:hAnsi="ArialMT" w:cs="ArialMT"/>
                <w:szCs w:val="22"/>
                <w:lang w:eastAsia="en-US"/>
              </w:rPr>
              <w:t>ist verantwortlich für die Personalpl</w:t>
            </w:r>
            <w:r w:rsidRPr="00580841">
              <w:rPr>
                <w:rFonts w:ascii="ArialMT" w:hAnsi="ArialMT" w:cs="ArialMT"/>
                <w:szCs w:val="22"/>
                <w:lang w:eastAsia="en-US"/>
              </w:rPr>
              <w:t>a</w:t>
            </w:r>
            <w:r w:rsidRPr="00580841">
              <w:rPr>
                <w:rFonts w:ascii="ArialMT" w:hAnsi="ArialMT" w:cs="ArialMT"/>
                <w:szCs w:val="22"/>
                <w:lang w:eastAsia="en-US"/>
              </w:rPr>
              <w:t>nung und den Personaleinsatz</w:t>
            </w:r>
            <w:r>
              <w:rPr>
                <w:rFonts w:ascii="ArialMT" w:hAnsi="ArialMT" w:cs="ArialMT"/>
                <w:szCs w:val="22"/>
                <w:lang w:eastAsia="en-US"/>
              </w:rPr>
              <w:t xml:space="preserve"> gemäss Personalkonzept</w:t>
            </w:r>
            <w:r w:rsidRPr="00580841">
              <w:rPr>
                <w:rFonts w:ascii="ArialMT" w:hAnsi="ArialMT" w:cs="ArialMT"/>
                <w:szCs w:val="22"/>
                <w:lang w:eastAsia="en-US"/>
              </w:rPr>
              <w:t>.</w:t>
            </w:r>
          </w:p>
          <w:p w:rsidR="00567CA9" w:rsidRDefault="00567CA9" w:rsidP="00567CA9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2"/>
                <w:lang w:eastAsia="en-US"/>
              </w:rPr>
            </w:pPr>
          </w:p>
          <w:p w:rsidR="00567CA9" w:rsidRDefault="00567CA9" w:rsidP="00567C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MT" w:hAnsi="ArialMT" w:cs="ArialMT"/>
                <w:szCs w:val="22"/>
                <w:lang w:eastAsia="en-US"/>
              </w:rPr>
              <w:t xml:space="preserve">Sie kontrolliert die Arbeitszeiterfassung der </w:t>
            </w:r>
            <w:r>
              <w:rPr>
                <w:rFonts w:ascii="Arial" w:hAnsi="Arial" w:cs="Arial"/>
                <w:color w:val="000000"/>
                <w:szCs w:val="22"/>
              </w:rPr>
              <w:t>Lehrpersonen für Spezialunte</w:t>
            </w:r>
            <w:r>
              <w:rPr>
                <w:rFonts w:ascii="Arial" w:hAnsi="Arial" w:cs="Arial"/>
                <w:color w:val="000000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Cs w:val="22"/>
              </w:rPr>
              <w:t>richt (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LfS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). </w:t>
            </w:r>
            <w:r>
              <w:rPr>
                <w:rStyle w:val="Endnotenzeichen"/>
                <w:rFonts w:ascii="Arial" w:hAnsi="Arial" w:cs="Arial"/>
                <w:color w:val="000000"/>
                <w:szCs w:val="22"/>
              </w:rPr>
              <w:endnoteReference w:id="1"/>
            </w:r>
          </w:p>
          <w:p w:rsidR="00567CA9" w:rsidRDefault="00567CA9" w:rsidP="00567CA9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2"/>
                <w:lang w:eastAsia="en-US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7D55A9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 w:rsidRPr="007D55A9">
              <w:rPr>
                <w:sz w:val="22"/>
                <w:lang w:val="de-CH"/>
              </w:rPr>
              <w:t>Anstellungen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Die LS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wirkt bei der Anstellung neuer LfS mit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  <w:p w:rsidR="00567CA9" w:rsidRDefault="00567CA9" w:rsidP="004D02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  <w:p w:rsidR="00567CA9" w:rsidRDefault="00567CA9" w:rsidP="000A5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 LS stellt neue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 LfS </w:t>
            </w:r>
            <w:r>
              <w:rPr>
                <w:rFonts w:ascii="Arial" w:hAnsi="Arial" w:cs="Arial"/>
                <w:color w:val="000000"/>
                <w:szCs w:val="22"/>
              </w:rPr>
              <w:t>an.</w:t>
            </w:r>
            <w:r>
              <w:rPr>
                <w:rStyle w:val="Funotenzeichen"/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Style w:val="Endnotenzeichen"/>
                <w:rFonts w:ascii="Arial" w:hAnsi="Arial" w:cs="Arial"/>
                <w:color w:val="000000"/>
                <w:szCs w:val="22"/>
              </w:rPr>
              <w:t>1</w:t>
            </w:r>
          </w:p>
          <w:p w:rsidR="00567CA9" w:rsidRDefault="00567CA9" w:rsidP="00EB74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  <w:p w:rsidR="00567CA9" w:rsidRDefault="00567CA9" w:rsidP="004D02B1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Sie erledigt die erforderlichen Anstellungsformalitäten.</w:t>
            </w:r>
          </w:p>
          <w:p w:rsidR="00567CA9" w:rsidRDefault="00567CA9" w:rsidP="00EB74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  <w:p w:rsidR="00567CA9" w:rsidRDefault="00567CA9" w:rsidP="00EB74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Sie überprüft die Einhaltung der Bestimmungen über die Nebenbeschäft</w:t>
            </w:r>
            <w:r>
              <w:rPr>
                <w:rFonts w:ascii="Arial" w:hAnsi="Arial" w:cs="Arial"/>
                <w:color w:val="000000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Cs w:val="22"/>
              </w:rPr>
              <w:t>gungen der LfS.</w:t>
            </w:r>
          </w:p>
          <w:p w:rsidR="00567CA9" w:rsidRPr="009207DF" w:rsidRDefault="00567CA9" w:rsidP="004D02B1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7D55A9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Berufsauftrag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EB74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 LS beaufsichtigt die Erfüllung des Berufsauftrags durch die LfS g</w:t>
            </w:r>
            <w:r>
              <w:rPr>
                <w:rFonts w:ascii="Arial" w:hAnsi="Arial" w:cs="Arial"/>
                <w:color w:val="000000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Cs w:val="22"/>
              </w:rPr>
              <w:t>mäss LAG</w:t>
            </w:r>
            <w:r w:rsidR="003C26D6">
              <w:rPr>
                <w:rFonts w:ascii="Arial" w:hAnsi="Arial" w:cs="Arial"/>
                <w:color w:val="000000"/>
                <w:szCs w:val="22"/>
              </w:rPr>
              <w:t xml:space="preserve"> (heute: Art. 17)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  <w:p w:rsidR="00567CA9" w:rsidRDefault="00567CA9" w:rsidP="00EB74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A955F3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lastRenderedPageBreak/>
              <w:t>MAG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CB3623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2"/>
                <w:lang w:eastAsia="en-US"/>
              </w:rPr>
            </w:pPr>
            <w:r>
              <w:rPr>
                <w:rFonts w:ascii="ArialMT" w:hAnsi="ArialMT" w:cs="ArialMT"/>
                <w:szCs w:val="22"/>
                <w:lang w:eastAsia="en-US"/>
              </w:rPr>
              <w:t>Die LS</w:t>
            </w:r>
            <w:r w:rsidRPr="009207DF">
              <w:rPr>
                <w:rFonts w:ascii="ArialMT" w:hAnsi="ArialMT" w:cs="ArialMT"/>
                <w:szCs w:val="22"/>
                <w:lang w:eastAsia="en-US"/>
              </w:rPr>
              <w:t xml:space="preserve"> führt mit </w:t>
            </w:r>
            <w:r>
              <w:rPr>
                <w:rFonts w:ascii="ArialMT" w:hAnsi="ArialMT" w:cs="ArialMT"/>
                <w:szCs w:val="22"/>
                <w:lang w:eastAsia="en-US"/>
              </w:rPr>
              <w:t>den LfS</w:t>
            </w:r>
            <w:r w:rsidRPr="009207DF">
              <w:rPr>
                <w:rFonts w:ascii="ArialMT" w:hAnsi="ArialMT" w:cs="ArialMT"/>
                <w:szCs w:val="22"/>
                <w:lang w:eastAsia="en-US"/>
              </w:rPr>
              <w:t>, deren Anstellungsverhältnis</w:t>
            </w:r>
            <w:r>
              <w:rPr>
                <w:rFonts w:ascii="ArialMT" w:hAnsi="ArialMT" w:cs="ArialMT"/>
                <w:szCs w:val="22"/>
                <w:lang w:eastAsia="en-US"/>
              </w:rPr>
              <w:t xml:space="preserve"> </w:t>
            </w:r>
            <w:r w:rsidRPr="009207DF">
              <w:rPr>
                <w:rFonts w:ascii="ArialMT" w:hAnsi="ArialMT" w:cs="ArialMT"/>
                <w:szCs w:val="22"/>
                <w:lang w:eastAsia="en-US"/>
              </w:rPr>
              <w:t xml:space="preserve">für mehr als sechs Monate eingegangen worden ist, </w:t>
            </w:r>
            <w:r>
              <w:rPr>
                <w:rFonts w:ascii="ArialMT" w:hAnsi="ArialMT" w:cs="ArialMT"/>
                <w:szCs w:val="22"/>
                <w:lang w:eastAsia="en-US"/>
              </w:rPr>
              <w:t>mindestens alle 2 Jahre</w:t>
            </w:r>
            <w:r w:rsidRPr="009207DF">
              <w:rPr>
                <w:rFonts w:ascii="ArialMT" w:hAnsi="ArialMT" w:cs="ArialMT"/>
                <w:szCs w:val="22"/>
                <w:lang w:eastAsia="en-US"/>
              </w:rPr>
              <w:t xml:space="preserve"> eine</w:t>
            </w:r>
            <w:r>
              <w:rPr>
                <w:rFonts w:ascii="ArialMT" w:hAnsi="ArialMT" w:cs="ArialMT"/>
                <w:szCs w:val="22"/>
                <w:lang w:eastAsia="en-US"/>
              </w:rPr>
              <w:t xml:space="preserve"> </w:t>
            </w:r>
            <w:r w:rsidRPr="009207DF">
              <w:rPr>
                <w:rFonts w:ascii="ArialMT" w:hAnsi="ArialMT" w:cs="ArialMT"/>
                <w:szCs w:val="22"/>
                <w:lang w:eastAsia="en-US"/>
              </w:rPr>
              <w:t>Standortb</w:t>
            </w:r>
            <w:r w:rsidRPr="009207DF">
              <w:rPr>
                <w:rFonts w:ascii="ArialMT" w:hAnsi="ArialMT" w:cs="ArialMT"/>
                <w:szCs w:val="22"/>
                <w:lang w:eastAsia="en-US"/>
              </w:rPr>
              <w:t>e</w:t>
            </w:r>
            <w:r w:rsidRPr="009207DF">
              <w:rPr>
                <w:rFonts w:ascii="ArialMT" w:hAnsi="ArialMT" w:cs="ArialMT"/>
                <w:szCs w:val="22"/>
                <w:lang w:eastAsia="en-US"/>
              </w:rPr>
              <w:t>stimmung in Form e</w:t>
            </w:r>
            <w:r w:rsidRPr="009207DF">
              <w:rPr>
                <w:rFonts w:ascii="ArialMT" w:hAnsi="ArialMT" w:cs="ArialMT"/>
                <w:szCs w:val="22"/>
                <w:lang w:eastAsia="en-US"/>
              </w:rPr>
              <w:t>i</w:t>
            </w:r>
            <w:r w:rsidRPr="009207DF">
              <w:rPr>
                <w:rFonts w:ascii="ArialMT" w:hAnsi="ArialMT" w:cs="ArialMT"/>
                <w:szCs w:val="22"/>
                <w:lang w:eastAsia="en-US"/>
              </w:rPr>
              <w:t>nes Mitarbeiter</w:t>
            </w:r>
            <w:r>
              <w:rPr>
                <w:rFonts w:ascii="ArialMT" w:hAnsi="ArialMT" w:cs="ArialMT"/>
                <w:szCs w:val="22"/>
                <w:lang w:eastAsia="en-US"/>
              </w:rPr>
              <w:t>innen- oder Mitarbeiter</w:t>
            </w:r>
            <w:r w:rsidRPr="009207DF">
              <w:rPr>
                <w:rFonts w:ascii="ArialMT" w:hAnsi="ArialMT" w:cs="ArialMT"/>
                <w:szCs w:val="22"/>
                <w:lang w:eastAsia="en-US"/>
              </w:rPr>
              <w:t>gesprächs durch.</w:t>
            </w:r>
          </w:p>
          <w:p w:rsidR="00567CA9" w:rsidRPr="00CB3623" w:rsidRDefault="00567CA9" w:rsidP="00CB3623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2"/>
                <w:lang w:eastAsia="en-US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Konferenzen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6241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 LS leitet die K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onferenz der </w:t>
            </w:r>
            <w:r>
              <w:rPr>
                <w:rFonts w:ascii="Arial" w:hAnsi="Arial" w:cs="Arial"/>
                <w:color w:val="000000"/>
                <w:szCs w:val="22"/>
              </w:rPr>
              <w:t>LfS,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 moderiert Meinungsbildungs- und En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Cs w:val="22"/>
              </w:rPr>
              <w:t>scheidungsprozesse.</w:t>
            </w:r>
          </w:p>
          <w:p w:rsidR="00567CA9" w:rsidRDefault="00567CA9" w:rsidP="006241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  <w:p w:rsidR="00567CA9" w:rsidRDefault="00567CA9" w:rsidP="006241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Sie setzt die Entscheide um oder sorgt mittels Weisungen für die Einha</w:t>
            </w:r>
            <w:r>
              <w:rPr>
                <w:rFonts w:ascii="Arial" w:hAnsi="Arial" w:cs="Arial"/>
                <w:color w:val="000000"/>
                <w:szCs w:val="22"/>
              </w:rPr>
              <w:t>l</w:t>
            </w:r>
            <w:r>
              <w:rPr>
                <w:rFonts w:ascii="Arial" w:hAnsi="Arial" w:cs="Arial"/>
                <w:color w:val="000000"/>
                <w:szCs w:val="22"/>
              </w:rPr>
              <w:t>tung der Entscheide.</w:t>
            </w:r>
          </w:p>
          <w:p w:rsidR="00567CA9" w:rsidRDefault="00567CA9" w:rsidP="006241BA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2"/>
                <w:lang w:eastAsia="en-US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Arbeitsklima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A63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 LS fördert ein gutes Arbeitsklima und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 eine Kultur der Zusam</w:t>
            </w:r>
            <w:r>
              <w:rPr>
                <w:rFonts w:ascii="Arial" w:hAnsi="Arial" w:cs="Arial"/>
                <w:color w:val="000000"/>
                <w:szCs w:val="22"/>
              </w:rPr>
              <w:t>mena</w:t>
            </w:r>
            <w:r>
              <w:rPr>
                <w:rFonts w:ascii="Arial" w:hAnsi="Arial" w:cs="Arial"/>
                <w:color w:val="000000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Cs w:val="22"/>
              </w:rPr>
              <w:t>beit.</w:t>
            </w:r>
          </w:p>
          <w:p w:rsidR="00567CA9" w:rsidRDefault="00567CA9" w:rsidP="00A63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  <w:p w:rsidR="00567CA9" w:rsidRPr="00A63CC9" w:rsidRDefault="00567CA9" w:rsidP="00A63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Sie leitet Massnahmen zur Klärung von Konflikten ein.</w:t>
            </w:r>
            <w:r w:rsidRPr="00A63CC9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</w:p>
          <w:p w:rsidR="00567CA9" w:rsidRPr="009207DF" w:rsidRDefault="00567CA9" w:rsidP="004D02B1">
            <w:pPr>
              <w:widowControl w:val="0"/>
              <w:autoSpaceDE w:val="0"/>
              <w:autoSpaceDN w:val="0"/>
              <w:adjustRightInd w:val="0"/>
              <w:rPr>
                <w:rFonts w:cs="Helv"/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Schwierige Situ</w:t>
            </w:r>
            <w:r>
              <w:rPr>
                <w:sz w:val="22"/>
                <w:lang w:val="de-CH"/>
              </w:rPr>
              <w:t>a</w:t>
            </w:r>
            <w:r>
              <w:rPr>
                <w:sz w:val="22"/>
                <w:lang w:val="de-CH"/>
              </w:rPr>
              <w:t>tionen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Die LS unterstützt und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berät </w:t>
            </w:r>
            <w:r>
              <w:rPr>
                <w:rFonts w:ascii="Arial" w:hAnsi="Arial" w:cs="Arial"/>
                <w:color w:val="000000"/>
                <w:szCs w:val="22"/>
              </w:rPr>
              <w:t>LfS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in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schwierigen Situationen im Zusamme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n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hang mit dem Spezialunterricht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  <w:p w:rsidR="00567CA9" w:rsidRPr="009207DF" w:rsidRDefault="00567CA9" w:rsidP="004D02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5219CE" w:rsidRDefault="00567CA9" w:rsidP="006211B6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Weiterbildung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621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Die LS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för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dert den fachlichen Austausch, die Unterrichts- und </w:t>
            </w:r>
            <w:r w:rsidRPr="00A63CC9">
              <w:rPr>
                <w:rFonts w:ascii="Arial" w:hAnsi="Arial" w:cs="Arial"/>
                <w:color w:val="000000"/>
                <w:szCs w:val="22"/>
              </w:rPr>
              <w:t>Teamen</w:t>
            </w:r>
            <w:r w:rsidRPr="00A63CC9">
              <w:rPr>
                <w:rFonts w:ascii="Arial" w:hAnsi="Arial" w:cs="Arial"/>
                <w:color w:val="000000"/>
                <w:szCs w:val="22"/>
              </w:rPr>
              <w:t>t</w:t>
            </w:r>
            <w:r w:rsidRPr="00A63CC9">
              <w:rPr>
                <w:rFonts w:ascii="Arial" w:hAnsi="Arial" w:cs="Arial"/>
                <w:color w:val="000000"/>
                <w:szCs w:val="22"/>
              </w:rPr>
              <w:t xml:space="preserve">wicklung </w:t>
            </w:r>
            <w:r>
              <w:rPr>
                <w:rFonts w:ascii="Arial" w:hAnsi="Arial" w:cs="Arial"/>
                <w:color w:val="000000"/>
                <w:szCs w:val="22"/>
              </w:rPr>
              <w:t>und o</w:t>
            </w:r>
            <w:r w:rsidRPr="00A63CC9">
              <w:rPr>
                <w:rFonts w:ascii="Arial" w:hAnsi="Arial" w:cs="Arial"/>
                <w:color w:val="000000"/>
                <w:szCs w:val="22"/>
                <w:lang w:eastAsia="en-US"/>
              </w:rPr>
              <w:t>rganis</w:t>
            </w:r>
            <w:r>
              <w:rPr>
                <w:rFonts w:ascii="Arial" w:hAnsi="Arial" w:cs="Arial"/>
                <w:color w:val="000000"/>
                <w:szCs w:val="22"/>
                <w:lang w:eastAsia="en-US"/>
              </w:rPr>
              <w:t>iert die</w:t>
            </w:r>
            <w:r w:rsidRPr="00A63CC9">
              <w:rPr>
                <w:rFonts w:ascii="Arial" w:hAnsi="Arial" w:cs="Arial"/>
                <w:color w:val="000000"/>
                <w:szCs w:val="22"/>
                <w:lang w:eastAsia="en-US"/>
              </w:rPr>
              <w:t xml:space="preserve"> gemeinsa</w:t>
            </w:r>
            <w:r>
              <w:rPr>
                <w:rFonts w:ascii="Arial" w:hAnsi="Arial" w:cs="Arial"/>
                <w:color w:val="000000"/>
                <w:szCs w:val="22"/>
                <w:lang w:eastAsia="en-US"/>
              </w:rPr>
              <w:t>me</w:t>
            </w:r>
            <w:r w:rsidRPr="00A63CC9">
              <w:rPr>
                <w:rFonts w:ascii="Arial" w:hAnsi="Arial" w:cs="Arial"/>
                <w:color w:val="000000"/>
                <w:szCs w:val="22"/>
                <w:lang w:eastAsia="en-US"/>
              </w:rPr>
              <w:t xml:space="preserve"> Weiterbildung für die LfS</w:t>
            </w:r>
            <w:r>
              <w:rPr>
                <w:rFonts w:ascii="Arial" w:hAnsi="Arial" w:cs="Arial"/>
                <w:color w:val="000000"/>
                <w:szCs w:val="22"/>
                <w:lang w:eastAsia="en-US"/>
              </w:rPr>
              <w:t xml:space="preserve">. </w:t>
            </w:r>
          </w:p>
          <w:p w:rsidR="00567CA9" w:rsidRDefault="00567CA9" w:rsidP="00621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eastAsia="en-US"/>
              </w:rPr>
            </w:pPr>
          </w:p>
          <w:p w:rsidR="00567CA9" w:rsidRDefault="00567CA9" w:rsidP="00621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Cs w:val="22"/>
                <w:lang w:eastAsia="en-US"/>
              </w:rPr>
              <w:t>Sie setzt das Weite</w:t>
            </w:r>
            <w:r>
              <w:rPr>
                <w:rFonts w:ascii="Arial" w:hAnsi="Arial" w:cs="Arial"/>
                <w:color w:val="000000"/>
                <w:szCs w:val="22"/>
                <w:lang w:eastAsia="en-US"/>
              </w:rPr>
              <w:t>r</w:t>
            </w:r>
            <w:r>
              <w:rPr>
                <w:rFonts w:ascii="Arial" w:hAnsi="Arial" w:cs="Arial"/>
                <w:color w:val="000000"/>
                <w:szCs w:val="22"/>
                <w:lang w:eastAsia="en-US"/>
              </w:rPr>
              <w:t>bildungskonzept um.</w:t>
            </w:r>
            <w:r>
              <w:rPr>
                <w:rStyle w:val="Endnotenzeichen"/>
                <w:rFonts w:ascii="Arial" w:hAnsi="Arial" w:cs="Arial"/>
                <w:color w:val="000000"/>
                <w:szCs w:val="22"/>
                <w:lang w:eastAsia="en-US"/>
              </w:rPr>
              <w:endnoteReference w:id="2"/>
            </w:r>
          </w:p>
          <w:p w:rsidR="00567CA9" w:rsidRDefault="00567CA9" w:rsidP="00621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eastAsia="en-US"/>
              </w:rPr>
            </w:pPr>
          </w:p>
          <w:p w:rsidR="00567CA9" w:rsidRPr="00A63CC9" w:rsidRDefault="00567CA9" w:rsidP="006211B6">
            <w:pPr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Cs w:val="22"/>
                <w:lang w:eastAsia="en-US"/>
              </w:rPr>
              <w:t>Sie überprüft die Erfüllung der Weiterbildungspflicht der LfS.</w:t>
            </w:r>
          </w:p>
          <w:p w:rsidR="00567CA9" w:rsidRPr="009207DF" w:rsidRDefault="00567CA9" w:rsidP="006211B6">
            <w:pPr>
              <w:widowControl w:val="0"/>
              <w:autoSpaceDE w:val="0"/>
              <w:autoSpaceDN w:val="0"/>
              <w:adjustRightInd w:val="0"/>
              <w:rPr>
                <w:rFonts w:cs="Helv"/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EF65F5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weitere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…</w:t>
            </w:r>
          </w:p>
          <w:p w:rsidR="00567CA9" w:rsidRPr="009207DF" w:rsidRDefault="00567CA9" w:rsidP="004D02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67CA9" w:rsidRDefault="00567CA9" w:rsidP="004D02B1">
            <w:pPr>
              <w:pStyle w:val="berschrift6"/>
              <w:rPr>
                <w:lang w:val="de-CH"/>
              </w:rPr>
            </w:pPr>
            <w:r>
              <w:rPr>
                <w:lang w:val="de-CH"/>
              </w:rPr>
              <w:t>2. Pädagogische Leitung</w:t>
            </w:r>
          </w:p>
          <w:p w:rsidR="00567CA9" w:rsidRPr="00A40D2F" w:rsidRDefault="00567CA9" w:rsidP="00A40D2F"/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Leitbild/Leitideen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1A2225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Die LS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sorgt für </w:t>
            </w:r>
            <w:r>
              <w:rPr>
                <w:rFonts w:ascii="Arial" w:hAnsi="Arial" w:cs="Arial"/>
                <w:color w:val="000000"/>
                <w:szCs w:val="22"/>
              </w:rPr>
              <w:t>die Umsetzung des Leitbildes/gemeinsamer Leitideen.</w:t>
            </w:r>
            <w:r>
              <w:rPr>
                <w:rStyle w:val="Funotenzeichen"/>
                <w:rFonts w:ascii="Arial" w:hAnsi="Arial" w:cs="Arial"/>
                <w:color w:val="000000"/>
                <w:szCs w:val="22"/>
                <w:lang w:eastAsia="en-US"/>
              </w:rPr>
              <w:t xml:space="preserve"> </w:t>
            </w:r>
            <w:r>
              <w:rPr>
                <w:rStyle w:val="Endnotenzeichen"/>
                <w:rFonts w:ascii="Arial" w:hAnsi="Arial" w:cs="Arial"/>
                <w:color w:val="000000"/>
                <w:szCs w:val="22"/>
              </w:rPr>
              <w:t>2</w:t>
            </w:r>
          </w:p>
          <w:p w:rsidR="00567CA9" w:rsidRDefault="00567CA9" w:rsidP="001A2225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</w:p>
          <w:p w:rsidR="00567CA9" w:rsidRDefault="00567CA9" w:rsidP="001A2225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Dazu definiert sie periodische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Zielschwerpunkte innerhalb des Spezialu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n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terrichts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und überprüft deren Erreichung.</w:t>
            </w:r>
          </w:p>
          <w:p w:rsidR="00567CA9" w:rsidRPr="009207DF" w:rsidRDefault="00567CA9" w:rsidP="001A2225">
            <w:pPr>
              <w:widowControl w:val="0"/>
              <w:rPr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DE5F55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Vereinbarungen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 LS setzt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 Vereinbarungen und Regeln zur Unterrichtsorganisation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in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den </w:t>
            </w:r>
            <w:r>
              <w:rPr>
                <w:rFonts w:ascii="Arial" w:hAnsi="Arial" w:cs="Arial"/>
                <w:color w:val="000000"/>
                <w:szCs w:val="22"/>
              </w:rPr>
              <w:t>Fachbereichen des Spezialunterrichts um.</w:t>
            </w:r>
          </w:p>
          <w:p w:rsidR="00567CA9" w:rsidRPr="009207DF" w:rsidRDefault="00567CA9" w:rsidP="004D02B1">
            <w:pPr>
              <w:widowControl w:val="0"/>
              <w:rPr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weitere</w:t>
            </w:r>
          </w:p>
          <w:p w:rsidR="00567CA9" w:rsidRPr="00B56D98" w:rsidRDefault="00567CA9" w:rsidP="00B56D98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…</w:t>
            </w:r>
          </w:p>
          <w:p w:rsidR="00567CA9" w:rsidRPr="009207DF" w:rsidRDefault="00567CA9" w:rsidP="004D02B1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67CA9" w:rsidRDefault="00567CA9" w:rsidP="004D02B1">
            <w:pPr>
              <w:pStyle w:val="berschrift6"/>
              <w:rPr>
                <w:lang w:val="de-CH"/>
              </w:rPr>
            </w:pPr>
            <w:r>
              <w:rPr>
                <w:lang w:val="de-CH"/>
              </w:rPr>
              <w:t>3. Qualitätsentwicklung und –evaluation</w:t>
            </w:r>
          </w:p>
          <w:p w:rsidR="00567CA9" w:rsidRPr="00A40D2F" w:rsidRDefault="00567CA9" w:rsidP="00A40D2F"/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QM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 LS ist verantwortlich für die Umsetzung des Qualitätsmanagementko</w:t>
            </w:r>
            <w:r>
              <w:rPr>
                <w:rFonts w:ascii="Arial" w:hAnsi="Arial" w:cs="Arial"/>
                <w:color w:val="000000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zCs w:val="22"/>
              </w:rPr>
              <w:t>zepts im Spezialunterricht.</w:t>
            </w:r>
            <w:r w:rsidR="003C26D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3C26D6" w:rsidRPr="003C26D6">
              <w:rPr>
                <w:rFonts w:ascii="Arial" w:hAnsi="Arial" w:cs="Arial"/>
                <w:color w:val="000000"/>
                <w:szCs w:val="22"/>
                <w:vertAlign w:val="superscript"/>
              </w:rPr>
              <w:t>2</w:t>
            </w:r>
            <w:r>
              <w:rPr>
                <w:rStyle w:val="Funotenzeichen"/>
                <w:rFonts w:ascii="Arial" w:hAnsi="Arial" w:cs="Arial"/>
                <w:color w:val="000000"/>
                <w:szCs w:val="22"/>
                <w:lang w:eastAsia="en-US"/>
              </w:rPr>
              <w:t xml:space="preserve"> </w:t>
            </w:r>
          </w:p>
          <w:p w:rsidR="00567CA9" w:rsidRDefault="00567CA9" w:rsidP="004D02B1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</w:p>
          <w:p w:rsidR="00567CA9" w:rsidRDefault="00567CA9" w:rsidP="004D02B1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Sie vereinbart mit den LfS Entwicklungsziele und Massnahmen. </w:t>
            </w:r>
          </w:p>
          <w:p w:rsidR="00567CA9" w:rsidRDefault="00567CA9" w:rsidP="004810B7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</w:p>
          <w:p w:rsidR="00567CA9" w:rsidRDefault="00567CA9" w:rsidP="004810B7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Sie überwacht deren Umsetzung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 und leitet notwendige </w:t>
            </w:r>
            <w:r>
              <w:rPr>
                <w:rFonts w:ascii="Arial" w:hAnsi="Arial" w:cs="Arial"/>
                <w:color w:val="000000"/>
                <w:szCs w:val="22"/>
              </w:rPr>
              <w:t>Unterstützung</w:t>
            </w:r>
            <w:r>
              <w:rPr>
                <w:rFonts w:ascii="Arial" w:hAnsi="Arial" w:cs="Arial"/>
                <w:color w:val="000000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Cs w:val="22"/>
              </w:rPr>
              <w:t>m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assnahmen ein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  <w:p w:rsidR="00567CA9" w:rsidRPr="009207DF" w:rsidRDefault="00567CA9" w:rsidP="004D02B1">
            <w:pPr>
              <w:widowControl w:val="0"/>
              <w:rPr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Koordination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810B7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 LS koordiniert das QM des Spezialunterrichts mit der Schulleitung der Regelschule</w:t>
            </w:r>
          </w:p>
          <w:p w:rsidR="00567CA9" w:rsidRDefault="00567CA9" w:rsidP="004810B7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131C3C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weitere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DE5F55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  <w:p w:rsidR="00567CA9" w:rsidRPr="009207DF" w:rsidRDefault="00567CA9" w:rsidP="00DE5F55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67CA9" w:rsidRDefault="00567CA9" w:rsidP="001B699D">
            <w:pPr>
              <w:pStyle w:val="berschrift6"/>
              <w:rPr>
                <w:lang w:val="de-CH"/>
              </w:rPr>
            </w:pPr>
            <w:r>
              <w:rPr>
                <w:lang w:val="de-CH"/>
              </w:rPr>
              <w:lastRenderedPageBreak/>
              <w:t>4. Organisation und Administration</w:t>
            </w:r>
          </w:p>
          <w:p w:rsidR="00567CA9" w:rsidRPr="00A40D2F" w:rsidRDefault="00567CA9" w:rsidP="00A40D2F"/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>
            <w:pPr>
              <w:pStyle w:val="berschrift1"/>
              <w:keepNext w:val="0"/>
              <w:widowControl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Administration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3B4180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Die LS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erledigt die anfallenden administrativen Aufgaben (Pensenmeldu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n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gen,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Statistiken,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Anstellungs</w:t>
            </w:r>
            <w:r>
              <w:rPr>
                <w:rFonts w:ascii="Arial" w:hAnsi="Arial" w:cs="Arial"/>
                <w:color w:val="000000"/>
                <w:szCs w:val="22"/>
              </w:rPr>
              <w:t>meldungen usw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.) gemäss VSG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und LAV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und gemäss allfälligen von der </w:t>
            </w:r>
            <w:r>
              <w:rPr>
                <w:rFonts w:ascii="Arial" w:hAnsi="Arial" w:cs="Arial"/>
                <w:color w:val="000000"/>
                <w:szCs w:val="22"/>
              </w:rPr>
              <w:t>Schulkommission/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Fachkommission Spezialu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n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terricht </w:t>
            </w:r>
            <w:r>
              <w:rPr>
                <w:rFonts w:ascii="Arial" w:hAnsi="Arial" w:cs="Arial"/>
                <w:color w:val="000000"/>
                <w:szCs w:val="22"/>
              </w:rPr>
              <w:t>erlassenen Weisungen.</w:t>
            </w:r>
          </w:p>
          <w:p w:rsidR="00567CA9" w:rsidRDefault="00567CA9" w:rsidP="007458EC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>
            <w:pPr>
              <w:pStyle w:val="berschrift1"/>
              <w:keepNext w:val="0"/>
              <w:widowControl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Organisation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3B4180">
            <w:pPr>
              <w:pStyle w:val="Default"/>
              <w:rPr>
                <w:rFonts w:cs="Helv"/>
                <w:sz w:val="22"/>
                <w:szCs w:val="22"/>
                <w:lang w:val="de-DE"/>
              </w:rPr>
            </w:pPr>
            <w:r>
              <w:rPr>
                <w:rFonts w:cs="Helv"/>
                <w:sz w:val="22"/>
                <w:szCs w:val="22"/>
                <w:lang w:val="de-DE"/>
              </w:rPr>
              <w:t xml:space="preserve">Die LS </w:t>
            </w:r>
            <w:r w:rsidRPr="003B4180">
              <w:rPr>
                <w:rFonts w:cs="Helv"/>
                <w:sz w:val="22"/>
                <w:szCs w:val="22"/>
                <w:lang w:val="de-DE"/>
              </w:rPr>
              <w:t>organisiert und koordiniert den Spezialunterricht in ihrem Komp</w:t>
            </w:r>
            <w:r w:rsidRPr="003B4180">
              <w:rPr>
                <w:rFonts w:cs="Helv"/>
                <w:sz w:val="22"/>
                <w:szCs w:val="22"/>
                <w:lang w:val="de-DE"/>
              </w:rPr>
              <w:t>e</w:t>
            </w:r>
            <w:r w:rsidRPr="003B4180">
              <w:rPr>
                <w:rFonts w:cs="Helv"/>
                <w:sz w:val="22"/>
                <w:szCs w:val="22"/>
                <w:lang w:val="de-DE"/>
              </w:rPr>
              <w:t xml:space="preserve">tenzbereich. </w:t>
            </w:r>
          </w:p>
          <w:p w:rsidR="00567CA9" w:rsidRDefault="00567CA9" w:rsidP="003B4180">
            <w:pPr>
              <w:pStyle w:val="Default"/>
              <w:rPr>
                <w:rFonts w:cs="Helv"/>
                <w:sz w:val="22"/>
                <w:szCs w:val="22"/>
                <w:lang w:val="de-DE"/>
              </w:rPr>
            </w:pPr>
          </w:p>
          <w:p w:rsidR="00567CA9" w:rsidRDefault="00567CA9" w:rsidP="000C6989">
            <w:pPr>
              <w:widowControl w:val="0"/>
              <w:rPr>
                <w:rFonts w:cs="Helv"/>
                <w:szCs w:val="22"/>
              </w:rPr>
            </w:pPr>
            <w:r>
              <w:rPr>
                <w:rFonts w:cs="Helv"/>
                <w:szCs w:val="22"/>
              </w:rPr>
              <w:t>Sie</w:t>
            </w:r>
            <w:r w:rsidRPr="003B4180">
              <w:rPr>
                <w:rFonts w:cs="Helv"/>
                <w:szCs w:val="22"/>
              </w:rPr>
              <w:t xml:space="preserve"> sorgt </w:t>
            </w:r>
            <w:r>
              <w:rPr>
                <w:rFonts w:cs="Helv"/>
                <w:szCs w:val="22"/>
              </w:rPr>
              <w:t xml:space="preserve">insbesondere </w:t>
            </w:r>
            <w:r w:rsidRPr="003B4180">
              <w:rPr>
                <w:rFonts w:cs="Helv"/>
                <w:szCs w:val="22"/>
              </w:rPr>
              <w:t>dafür, dass Schülerinnen, Schüler, Lehrpersonen und Eltern einen raschen Zugang zum Angebot des Spezialunterrichts h</w:t>
            </w:r>
            <w:r w:rsidRPr="003B4180">
              <w:rPr>
                <w:rFonts w:cs="Helv"/>
                <w:szCs w:val="22"/>
              </w:rPr>
              <w:t>a</w:t>
            </w:r>
            <w:r w:rsidRPr="003B4180">
              <w:rPr>
                <w:rFonts w:cs="Helv"/>
                <w:szCs w:val="22"/>
              </w:rPr>
              <w:t xml:space="preserve">ben. </w:t>
            </w:r>
          </w:p>
          <w:p w:rsidR="00567CA9" w:rsidRDefault="00567CA9" w:rsidP="00DD2CE9">
            <w:pPr>
              <w:pStyle w:val="Default"/>
              <w:rPr>
                <w:rFonts w:cs="Helv"/>
                <w:sz w:val="22"/>
                <w:szCs w:val="22"/>
                <w:lang w:val="de-CH"/>
              </w:rPr>
            </w:pPr>
          </w:p>
          <w:p w:rsidR="00567CA9" w:rsidRDefault="00567CA9" w:rsidP="005257FF">
            <w:pPr>
              <w:pStyle w:val="Default"/>
              <w:rPr>
                <w:rFonts w:cs="Helv"/>
                <w:sz w:val="22"/>
                <w:szCs w:val="22"/>
                <w:lang w:val="de-CH"/>
              </w:rPr>
            </w:pPr>
            <w:r>
              <w:rPr>
                <w:rFonts w:cs="Helv"/>
                <w:sz w:val="22"/>
                <w:szCs w:val="22"/>
                <w:lang w:val="de-CH"/>
              </w:rPr>
              <w:t>Sie überprüft allfällige zentrale Unterrichtsangebote/Unterrichtsstandorte auf deren Zweckmässigkeit.</w:t>
            </w:r>
          </w:p>
          <w:p w:rsidR="00567CA9" w:rsidRDefault="00567CA9" w:rsidP="005257FF">
            <w:pPr>
              <w:pStyle w:val="Default"/>
              <w:rPr>
                <w:rFonts w:cs="Helv"/>
                <w:sz w:val="22"/>
                <w:szCs w:val="22"/>
                <w:lang w:val="de-CH"/>
              </w:rPr>
            </w:pPr>
          </w:p>
          <w:p w:rsidR="00567CA9" w:rsidRPr="005257FF" w:rsidRDefault="00567CA9" w:rsidP="00DD2CE9">
            <w:pPr>
              <w:pStyle w:val="Default"/>
              <w:rPr>
                <w:rFonts w:cs="Helv"/>
                <w:i/>
                <w:sz w:val="20"/>
                <w:szCs w:val="20"/>
                <w:lang w:val="de-CH"/>
              </w:rPr>
            </w:pPr>
            <w:r w:rsidRPr="005257FF">
              <w:rPr>
                <w:rFonts w:cs="Helv"/>
                <w:i/>
                <w:sz w:val="20"/>
                <w:szCs w:val="20"/>
                <w:lang w:val="de-CH"/>
              </w:rPr>
              <w:t xml:space="preserve">Bei gemeindeübergreifender Organisation des Spezialunterrichts: </w:t>
            </w:r>
          </w:p>
          <w:p w:rsidR="00567CA9" w:rsidRDefault="00567CA9" w:rsidP="00DD2CE9">
            <w:pPr>
              <w:pStyle w:val="Default"/>
              <w:rPr>
                <w:rFonts w:cs="Helv"/>
                <w:sz w:val="22"/>
                <w:szCs w:val="22"/>
                <w:lang w:val="de-CH"/>
              </w:rPr>
            </w:pPr>
            <w:r>
              <w:rPr>
                <w:rFonts w:cs="Helv"/>
                <w:sz w:val="22"/>
                <w:szCs w:val="22"/>
                <w:lang w:val="de-CH"/>
              </w:rPr>
              <w:t>Sie sorgt dafür, dass die Verbandsgemeinden/Vertragsgemeinden eine angemess</w:t>
            </w:r>
            <w:r>
              <w:rPr>
                <w:rFonts w:cs="Helv"/>
                <w:sz w:val="22"/>
                <w:szCs w:val="22"/>
                <w:lang w:val="de-CH"/>
              </w:rPr>
              <w:t>e</w:t>
            </w:r>
            <w:r>
              <w:rPr>
                <w:rFonts w:cs="Helv"/>
                <w:sz w:val="22"/>
                <w:szCs w:val="22"/>
                <w:lang w:val="de-CH"/>
              </w:rPr>
              <w:t>ne Versorgung mit Spezialunterricht erhalten.</w:t>
            </w:r>
          </w:p>
          <w:p w:rsidR="00567CA9" w:rsidRPr="009207DF" w:rsidRDefault="00567CA9" w:rsidP="005257FF">
            <w:pPr>
              <w:pStyle w:val="Default"/>
              <w:rPr>
                <w:rFonts w:cs="Helv"/>
                <w:sz w:val="22"/>
                <w:szCs w:val="22"/>
                <w:lang w:val="de-DE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58317C">
            <w:pPr>
              <w:pStyle w:val="berschrift1"/>
              <w:keepNext w:val="0"/>
              <w:widowControl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Finanzen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58317C">
            <w:pPr>
              <w:widowControl w:val="0"/>
              <w:rPr>
                <w:rFonts w:ascii="Arial" w:hAnsi="Arial" w:cs="Arial"/>
                <w:color w:val="000000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Cs w:val="22"/>
                <w:lang w:val="de-DE"/>
              </w:rPr>
              <w:t xml:space="preserve">Die LS bereitet das Budget vor und sorgt für dessen Einhaltung. </w:t>
            </w:r>
          </w:p>
          <w:p w:rsidR="00567CA9" w:rsidRDefault="00567CA9" w:rsidP="0058317C">
            <w:pPr>
              <w:widowControl w:val="0"/>
              <w:rPr>
                <w:rFonts w:ascii="Arial" w:hAnsi="Arial" w:cs="Arial"/>
                <w:color w:val="000000"/>
                <w:szCs w:val="22"/>
                <w:lang w:val="de-DE"/>
              </w:rPr>
            </w:pPr>
          </w:p>
          <w:p w:rsidR="00567CA9" w:rsidRDefault="00567CA9" w:rsidP="0058317C">
            <w:pPr>
              <w:widowControl w:val="0"/>
              <w:rPr>
                <w:rFonts w:ascii="Arial" w:hAnsi="Arial" w:cs="Arial"/>
                <w:color w:val="000000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Cs w:val="22"/>
                <w:lang w:val="de-DE"/>
              </w:rPr>
              <w:t>Sie organisiert die Mittelzuteilung an die einzelnen LfS und ist verantwor</w:t>
            </w:r>
            <w:r>
              <w:rPr>
                <w:rFonts w:ascii="Arial" w:hAnsi="Arial" w:cs="Arial"/>
                <w:color w:val="000000"/>
                <w:szCs w:val="22"/>
                <w:lang w:val="de-DE"/>
              </w:rPr>
              <w:t>t</w:t>
            </w:r>
            <w:r>
              <w:rPr>
                <w:rFonts w:ascii="Arial" w:hAnsi="Arial" w:cs="Arial"/>
                <w:color w:val="000000"/>
                <w:szCs w:val="22"/>
                <w:lang w:val="de-DE"/>
              </w:rPr>
              <w:t>lich für die Au</w:t>
            </w:r>
            <w:r>
              <w:rPr>
                <w:rFonts w:ascii="Arial" w:hAnsi="Arial" w:cs="Arial"/>
                <w:color w:val="000000"/>
                <w:szCs w:val="22"/>
                <w:lang w:val="de-DE"/>
              </w:rPr>
              <w:t>s</w:t>
            </w:r>
            <w:r>
              <w:rPr>
                <w:rFonts w:ascii="Arial" w:hAnsi="Arial" w:cs="Arial"/>
                <w:color w:val="000000"/>
                <w:szCs w:val="22"/>
                <w:lang w:val="de-DE"/>
              </w:rPr>
              <w:t>gabenkontrolle.</w:t>
            </w:r>
          </w:p>
          <w:p w:rsidR="00567CA9" w:rsidRPr="002C07CE" w:rsidRDefault="00567CA9" w:rsidP="0058317C">
            <w:pPr>
              <w:widowControl w:val="0"/>
              <w:rPr>
                <w:rFonts w:ascii="Arial" w:hAnsi="Arial" w:cs="Arial"/>
                <w:color w:val="000000"/>
                <w:szCs w:val="22"/>
                <w:lang w:val="de-DE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>
            <w:pPr>
              <w:pStyle w:val="berschrift1"/>
              <w:keepNext w:val="0"/>
              <w:widowControl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Teilnahme an Si</w:t>
            </w:r>
            <w:r>
              <w:rPr>
                <w:sz w:val="22"/>
                <w:lang w:val="de-DE"/>
              </w:rPr>
              <w:t>t</w:t>
            </w:r>
            <w:r>
              <w:rPr>
                <w:sz w:val="22"/>
                <w:lang w:val="de-DE"/>
              </w:rPr>
              <w:t>zungen und Ko</w:t>
            </w:r>
            <w:r>
              <w:rPr>
                <w:sz w:val="22"/>
                <w:lang w:val="de-DE"/>
              </w:rPr>
              <w:t>n</w:t>
            </w:r>
            <w:r>
              <w:rPr>
                <w:sz w:val="22"/>
                <w:lang w:val="de-DE"/>
              </w:rPr>
              <w:t xml:space="preserve">ferenzen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0C6989" w:rsidRDefault="00567CA9" w:rsidP="00DD2CE9">
            <w:pPr>
              <w:pStyle w:val="Default"/>
              <w:rPr>
                <w:rFonts w:cs="Times New Roman"/>
                <w:color w:val="auto"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Die LS</w:t>
            </w:r>
            <w:r w:rsidRPr="009207DF">
              <w:rPr>
                <w:sz w:val="22"/>
                <w:szCs w:val="22"/>
                <w:lang w:val="de-CH"/>
              </w:rPr>
              <w:t xml:space="preserve"> nimmt an den Sitzungen der </w:t>
            </w:r>
            <w:r>
              <w:rPr>
                <w:sz w:val="22"/>
                <w:szCs w:val="22"/>
                <w:lang w:val="de-CH"/>
              </w:rPr>
              <w:t xml:space="preserve">Schulkommission/Fachkommission </w:t>
            </w:r>
            <w:r w:rsidRPr="000C6989">
              <w:rPr>
                <w:sz w:val="22"/>
                <w:szCs w:val="22"/>
                <w:lang w:val="de-CH"/>
              </w:rPr>
              <w:t>Spezialunterricht mit beratender Sti</w:t>
            </w:r>
            <w:r w:rsidRPr="000C6989">
              <w:rPr>
                <w:sz w:val="22"/>
                <w:szCs w:val="22"/>
                <w:lang w:val="de-CH"/>
              </w:rPr>
              <w:t>m</w:t>
            </w:r>
            <w:r w:rsidRPr="000C6989">
              <w:rPr>
                <w:sz w:val="22"/>
                <w:szCs w:val="22"/>
                <w:lang w:val="de-CH"/>
              </w:rPr>
              <w:t>me teil.</w:t>
            </w:r>
          </w:p>
          <w:p w:rsidR="00567CA9" w:rsidRPr="000C6989" w:rsidRDefault="00567CA9" w:rsidP="00580445">
            <w:pPr>
              <w:pStyle w:val="Default"/>
              <w:rPr>
                <w:sz w:val="22"/>
                <w:szCs w:val="22"/>
                <w:lang w:val="de-CH"/>
              </w:rPr>
            </w:pPr>
          </w:p>
          <w:p w:rsidR="00567CA9" w:rsidRDefault="00567CA9" w:rsidP="00580445">
            <w:pPr>
              <w:pStyle w:val="Default"/>
              <w:rPr>
                <w:sz w:val="22"/>
                <w:szCs w:val="22"/>
                <w:lang w:val="de-CH"/>
              </w:rPr>
            </w:pPr>
            <w:r w:rsidRPr="000C6989">
              <w:rPr>
                <w:sz w:val="22"/>
                <w:szCs w:val="22"/>
                <w:lang w:val="de-CH"/>
              </w:rPr>
              <w:t>Sie vertritt die Anliegen der LfS in der Schulkommiss</w:t>
            </w:r>
            <w:r w:rsidRPr="000C6989">
              <w:rPr>
                <w:sz w:val="22"/>
                <w:szCs w:val="22"/>
                <w:lang w:val="de-CH"/>
              </w:rPr>
              <w:t>i</w:t>
            </w:r>
            <w:r w:rsidRPr="000C6989">
              <w:rPr>
                <w:sz w:val="22"/>
                <w:szCs w:val="22"/>
                <w:lang w:val="de-CH"/>
              </w:rPr>
              <w:t>on/Fachkommission Sp</w:t>
            </w:r>
            <w:r w:rsidRPr="000C6989">
              <w:rPr>
                <w:sz w:val="22"/>
                <w:szCs w:val="22"/>
                <w:lang w:val="de-CH"/>
              </w:rPr>
              <w:t>e</w:t>
            </w:r>
            <w:r w:rsidRPr="000C6989">
              <w:rPr>
                <w:sz w:val="22"/>
                <w:szCs w:val="22"/>
                <w:lang w:val="de-CH"/>
              </w:rPr>
              <w:t>zialunterricht.</w:t>
            </w:r>
          </w:p>
          <w:p w:rsidR="00567CA9" w:rsidRDefault="00567CA9" w:rsidP="000C6989">
            <w:pPr>
              <w:widowControl w:val="0"/>
              <w:jc w:val="both"/>
              <w:rPr>
                <w:szCs w:val="22"/>
              </w:rPr>
            </w:pPr>
          </w:p>
          <w:p w:rsidR="00567CA9" w:rsidRDefault="00567CA9" w:rsidP="000C6989">
            <w:pPr>
              <w:widowControl w:val="0"/>
              <w:jc w:val="both"/>
              <w:rPr>
                <w:szCs w:val="22"/>
              </w:rPr>
            </w:pPr>
            <w:r>
              <w:rPr>
                <w:szCs w:val="22"/>
              </w:rPr>
              <w:t>Sie nimmt innerhalb der definierten Organisationseinheit für den Spezialu</w:t>
            </w:r>
            <w:r>
              <w:rPr>
                <w:szCs w:val="22"/>
              </w:rPr>
              <w:t>n</w:t>
            </w:r>
            <w:r>
              <w:rPr>
                <w:szCs w:val="22"/>
              </w:rPr>
              <w:t>terricht an allfälligen G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t>samtschulleitungskonferenzen teil.</w:t>
            </w:r>
          </w:p>
          <w:p w:rsidR="00567CA9" w:rsidRPr="009207DF" w:rsidRDefault="00567CA9" w:rsidP="00580445">
            <w:pPr>
              <w:pStyle w:val="Default"/>
              <w:rPr>
                <w:sz w:val="22"/>
                <w:szCs w:val="22"/>
                <w:lang w:val="de-CH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>
            <w:pPr>
              <w:pStyle w:val="berschrift1"/>
              <w:keepNext w:val="0"/>
              <w:widowControl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Akten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580841" w:rsidRDefault="00567CA9" w:rsidP="00580841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580841">
              <w:rPr>
                <w:rFonts w:ascii="Arial" w:hAnsi="Arial" w:cs="Arial"/>
                <w:color w:val="000000"/>
                <w:szCs w:val="22"/>
              </w:rPr>
              <w:t>Sie ist verantwortlich für die ord</w:t>
            </w:r>
            <w:r>
              <w:rPr>
                <w:rFonts w:ascii="Arial" w:hAnsi="Arial" w:cs="Arial"/>
                <w:color w:val="000000"/>
                <w:szCs w:val="22"/>
              </w:rPr>
              <w:t>n</w:t>
            </w:r>
            <w:r w:rsidRPr="00580841">
              <w:rPr>
                <w:rFonts w:ascii="Arial" w:hAnsi="Arial" w:cs="Arial"/>
                <w:color w:val="000000"/>
                <w:szCs w:val="22"/>
              </w:rPr>
              <w:t>ungsgemässe Aufbewahrung der Akten.</w:t>
            </w:r>
          </w:p>
          <w:p w:rsidR="00567CA9" w:rsidRDefault="00567CA9" w:rsidP="002C07CE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131C3C" w:rsidRDefault="00567CA9" w:rsidP="00134E59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weitere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134E59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  <w:p w:rsidR="00567CA9" w:rsidRPr="009207DF" w:rsidRDefault="00567CA9" w:rsidP="00134E59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67CA9" w:rsidRDefault="00567CA9" w:rsidP="004D02B1">
            <w:pPr>
              <w:pStyle w:val="berschrift6"/>
              <w:rPr>
                <w:lang w:val="de-CH"/>
              </w:rPr>
            </w:pPr>
            <w:r>
              <w:rPr>
                <w:lang w:val="de-CH"/>
              </w:rPr>
              <w:t>5. Informations- und Öffentlichkeitsarbeit</w:t>
            </w:r>
          </w:p>
          <w:p w:rsidR="00567CA9" w:rsidRPr="00A40D2F" w:rsidRDefault="00567CA9" w:rsidP="00A40D2F"/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Information/ Kommunikation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0A5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Die LS setzt das Kommunikationskonzept um. </w:t>
            </w:r>
            <w:r>
              <w:rPr>
                <w:rStyle w:val="Endnotenzeichen"/>
                <w:rFonts w:ascii="Arial" w:hAnsi="Arial" w:cs="Arial"/>
                <w:color w:val="000000"/>
                <w:szCs w:val="22"/>
              </w:rPr>
              <w:t>2</w:t>
            </w:r>
          </w:p>
          <w:p w:rsidR="00567CA9" w:rsidRDefault="00567CA9" w:rsidP="000A5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  <w:p w:rsidR="00567CA9" w:rsidRDefault="00567CA9" w:rsidP="000A5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 LS ist verantwortlich für die interne und externe Information und Ko</w:t>
            </w:r>
            <w:r>
              <w:rPr>
                <w:rFonts w:ascii="Arial" w:hAnsi="Arial" w:cs="Arial"/>
                <w:color w:val="000000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Cs w:val="22"/>
              </w:rPr>
              <w:t>munikation.</w:t>
            </w:r>
          </w:p>
          <w:p w:rsidR="00567CA9" w:rsidRDefault="00567CA9" w:rsidP="000A5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9207DF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:rsidR="00567CA9" w:rsidRDefault="00567CA9" w:rsidP="004D02B1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Sie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 gewährleistet d</w:t>
            </w:r>
            <w:r>
              <w:rPr>
                <w:rFonts w:ascii="Arial" w:hAnsi="Arial" w:cs="Arial"/>
                <w:color w:val="000000"/>
                <w:szCs w:val="22"/>
              </w:rPr>
              <w:t>en Informationsfluss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zu den Schulleitungen des Rege</w:t>
            </w:r>
            <w:r>
              <w:rPr>
                <w:rFonts w:ascii="Arial" w:hAnsi="Arial" w:cs="Arial"/>
                <w:color w:val="000000"/>
                <w:szCs w:val="22"/>
              </w:rPr>
              <w:t>l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bereichs und zu den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Behörden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  <w:p w:rsidR="00567CA9" w:rsidRPr="005257FF" w:rsidRDefault="00567CA9" w:rsidP="004D02B1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131C3C" w:rsidRDefault="00567CA9" w:rsidP="004D02B1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Öffentlichkeitsa</w:t>
            </w:r>
            <w:r>
              <w:rPr>
                <w:sz w:val="22"/>
                <w:lang w:val="de-CH"/>
              </w:rPr>
              <w:t>r</w:t>
            </w:r>
            <w:r>
              <w:rPr>
                <w:sz w:val="22"/>
                <w:lang w:val="de-CH"/>
              </w:rPr>
              <w:t>beit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4D02B1">
            <w:pPr>
              <w:widowControl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Sie 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plant die Öffentlichkeitsarbeit und sorgt für deren Umse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t</w:t>
            </w:r>
            <w:r w:rsidRPr="009207DF">
              <w:rPr>
                <w:rFonts w:ascii="Arial" w:hAnsi="Arial" w:cs="Arial"/>
                <w:color w:val="000000"/>
                <w:szCs w:val="22"/>
              </w:rPr>
              <w:t>zung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  <w:p w:rsidR="00567CA9" w:rsidRPr="009207DF" w:rsidRDefault="00567CA9" w:rsidP="004D02B1">
            <w:pPr>
              <w:widowControl w:val="0"/>
              <w:rPr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131C3C" w:rsidRDefault="00567CA9" w:rsidP="00134E59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weitere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134E59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  <w:p w:rsidR="00567CA9" w:rsidRPr="009207DF" w:rsidRDefault="00567CA9" w:rsidP="00134E59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67CA9" w:rsidRDefault="00567CA9" w:rsidP="002C57BB">
            <w:pPr>
              <w:pStyle w:val="berschrift6"/>
              <w:rPr>
                <w:lang w:val="de-CH"/>
              </w:rPr>
            </w:pPr>
            <w:r>
              <w:rPr>
                <w:lang w:val="de-CH"/>
              </w:rPr>
              <w:lastRenderedPageBreak/>
              <w:t>6. Weitere Aufgaben und Kompetenzen</w:t>
            </w:r>
          </w:p>
          <w:p w:rsidR="00567CA9" w:rsidRPr="00A40D2F" w:rsidRDefault="00567CA9" w:rsidP="002C57BB"/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2C57BB">
            <w:pPr>
              <w:pStyle w:val="berschrift1"/>
              <w:keepNext w:val="0"/>
              <w:widowControl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Mandate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446533" w:rsidRDefault="00567CA9" w:rsidP="004465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Die LS arbeitet</w:t>
            </w:r>
            <w:r w:rsidRPr="00446533">
              <w:rPr>
                <w:rFonts w:ascii="Arial" w:hAnsi="Arial" w:cs="Arial"/>
                <w:szCs w:val="22"/>
                <w:lang w:eastAsia="en-US"/>
              </w:rPr>
              <w:t xml:space="preserve"> i</w:t>
            </w:r>
            <w:r>
              <w:rPr>
                <w:rFonts w:ascii="Arial" w:hAnsi="Arial" w:cs="Arial"/>
                <w:szCs w:val="22"/>
                <w:lang w:eastAsia="en-US"/>
              </w:rPr>
              <w:t>m</w:t>
            </w:r>
            <w:r w:rsidRPr="00446533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Cs w:val="22"/>
                <w:lang w:eastAsia="en-US"/>
              </w:rPr>
              <w:t>Projekt xx, Ausschuss xx</w:t>
            </w:r>
            <w:r w:rsidRPr="00446533">
              <w:rPr>
                <w:rFonts w:ascii="Arial" w:hAnsi="Arial" w:cs="Arial"/>
                <w:szCs w:val="22"/>
                <w:lang w:eastAsia="en-US"/>
              </w:rPr>
              <w:t>, Arbeitskreis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xx</w:t>
            </w:r>
            <w:r w:rsidRPr="00446533">
              <w:rPr>
                <w:rFonts w:ascii="Arial" w:hAnsi="Arial" w:cs="Arial"/>
                <w:szCs w:val="22"/>
                <w:lang w:eastAsia="en-US"/>
              </w:rPr>
              <w:t xml:space="preserve">, 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in der </w:t>
            </w:r>
            <w:r w:rsidRPr="00446533">
              <w:rPr>
                <w:rFonts w:ascii="Arial" w:hAnsi="Arial" w:cs="Arial"/>
                <w:szCs w:val="22"/>
                <w:lang w:eastAsia="en-US"/>
              </w:rPr>
              <w:t>Institut</w:t>
            </w:r>
            <w:r w:rsidRPr="00446533">
              <w:rPr>
                <w:rFonts w:ascii="Arial" w:hAnsi="Arial" w:cs="Arial"/>
                <w:szCs w:val="22"/>
                <w:lang w:eastAsia="en-US"/>
              </w:rPr>
              <w:t>i</w:t>
            </w:r>
            <w:r w:rsidRPr="00446533">
              <w:rPr>
                <w:rFonts w:ascii="Arial" w:hAnsi="Arial" w:cs="Arial"/>
                <w:szCs w:val="22"/>
                <w:lang w:eastAsia="en-US"/>
              </w:rPr>
              <w:t>o</w:t>
            </w:r>
            <w:r>
              <w:rPr>
                <w:rFonts w:ascii="Arial" w:hAnsi="Arial" w:cs="Arial"/>
                <w:szCs w:val="22"/>
                <w:lang w:eastAsia="en-US"/>
              </w:rPr>
              <w:t>n xx mit.</w:t>
            </w:r>
          </w:p>
          <w:p w:rsidR="00567CA9" w:rsidRPr="009207DF" w:rsidRDefault="00567CA9" w:rsidP="00446533">
            <w:pPr>
              <w:widowControl w:val="0"/>
              <w:rPr>
                <w:szCs w:val="22"/>
              </w:rPr>
            </w:pPr>
          </w:p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Pr="00131C3C" w:rsidRDefault="00567CA9" w:rsidP="00134E59">
            <w:pPr>
              <w:pStyle w:val="berschrift1"/>
              <w:keepNext w:val="0"/>
              <w:widowControl w:val="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weitere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134E59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  <w:p w:rsidR="00567CA9" w:rsidRPr="009207DF" w:rsidRDefault="00567CA9" w:rsidP="00134E59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567CA9" w:rsidRPr="0067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567CA9" w:rsidRDefault="00567CA9" w:rsidP="004D02B1">
            <w:pPr>
              <w:pStyle w:val="berschrift6"/>
              <w:rPr>
                <w:i/>
                <w:sz w:val="24"/>
                <w:szCs w:val="24"/>
                <w:lang w:val="de-CH"/>
              </w:rPr>
            </w:pPr>
          </w:p>
          <w:p w:rsidR="00567CA9" w:rsidRDefault="00567CA9" w:rsidP="004D02B1">
            <w:pPr>
              <w:pStyle w:val="berschrift6"/>
              <w:rPr>
                <w:i/>
                <w:sz w:val="24"/>
                <w:szCs w:val="24"/>
                <w:lang w:val="de-CH"/>
              </w:rPr>
            </w:pPr>
            <w:r>
              <w:rPr>
                <w:i/>
                <w:sz w:val="24"/>
                <w:szCs w:val="24"/>
                <w:lang w:val="de-CH"/>
              </w:rPr>
              <w:t>Anforderungsprofil</w:t>
            </w:r>
          </w:p>
          <w:p w:rsidR="00567CA9" w:rsidRPr="007D55A9" w:rsidRDefault="00567CA9" w:rsidP="007D55A9"/>
        </w:tc>
      </w:tr>
      <w:tr w:rsidR="00567CA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>Grundausbildung</w:t>
            </w:r>
            <w:r>
              <w:tab/>
              <w:t>Pädagogische Grundausbildung und heilpädagogische Zusat</w:t>
            </w:r>
            <w:r>
              <w:t>z</w:t>
            </w:r>
            <w:r>
              <w:t xml:space="preserve">ausbildung. </w:t>
            </w: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>Weiterbildung</w:t>
            </w:r>
            <w:r>
              <w:tab/>
              <w:t>Schulleitungsausbildung</w:t>
            </w: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>Fachkompetenz</w:t>
            </w:r>
            <w:r w:rsidRPr="002C38B6">
              <w:t xml:space="preserve"> </w:t>
            </w:r>
            <w:r>
              <w:tab/>
              <w:t>Gute Kenntnisse des bernischen Bildungswesens, der Verwa</w:t>
            </w:r>
            <w:r>
              <w:t>l</w:t>
            </w:r>
            <w:r>
              <w:t>tungsabläufe und der politischen Prozesse, Gewandtheit im schrif</w:t>
            </w:r>
            <w:r>
              <w:t>t</w:t>
            </w:r>
            <w:r>
              <w:t>lichen und mündlichen Ausdruck, Führungsqualitäten</w:t>
            </w: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>Fremdsprachen</w:t>
            </w:r>
            <w:r>
              <w:tab/>
              <w:t>Gute Fremdsprachenkenntnisse nicht zwingend erforderlich aber die</w:t>
            </w:r>
            <w:r>
              <w:t>n</w:t>
            </w:r>
            <w:r>
              <w:t>lich</w:t>
            </w: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>Sozialkompetenz</w:t>
            </w:r>
            <w:r>
              <w:tab/>
              <w:t>Offenheit und Teamfähigkeit, Belastbarkeit, Selbstständigkeit, Kommunikationsfähigkeit</w:t>
            </w: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>Weitere Kompetenzen</w:t>
            </w:r>
            <w:r>
              <w:tab/>
              <w:t>Gute Anwenderkenntnisse in Microsoft Office</w:t>
            </w: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>Berufserfahrung</w:t>
            </w:r>
            <w:r>
              <w:tab/>
              <w:t>Mehrjährige Erfahrung im Bereich Schule und Spezialunterricht</w:t>
            </w: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>Führungserfahrung</w:t>
            </w:r>
            <w:r>
              <w:tab/>
              <w:t>Erwünscht</w:t>
            </w: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>Verantwortungstragweite</w:t>
            </w:r>
            <w:r>
              <w:tab/>
              <w:t>Hoch</w:t>
            </w: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>Führungsverantwortung</w:t>
            </w:r>
            <w:r>
              <w:tab/>
              <w:t>Hoch</w:t>
            </w: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</w:p>
          <w:p w:rsidR="00567CA9" w:rsidRDefault="00567CA9" w:rsidP="007D55A9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>Grad der Selbstständigkeit</w:t>
            </w:r>
            <w:r>
              <w:tab/>
              <w:t>Hoch</w:t>
            </w:r>
          </w:p>
          <w:p w:rsidR="00567CA9" w:rsidRPr="00D110BE" w:rsidRDefault="00567CA9" w:rsidP="00D110BE">
            <w:pPr>
              <w:tabs>
                <w:tab w:val="left" w:pos="2835"/>
                <w:tab w:val="left" w:pos="6237"/>
              </w:tabs>
              <w:ind w:left="2835" w:hanging="2835"/>
            </w:pPr>
            <w:r>
              <w:tab/>
            </w:r>
          </w:p>
        </w:tc>
      </w:tr>
    </w:tbl>
    <w:p w:rsidR="00A71BE7" w:rsidRDefault="00A71BE7">
      <w:pPr>
        <w:rPr>
          <w:lang w:val="de-DE"/>
        </w:rPr>
      </w:pPr>
    </w:p>
    <w:p w:rsidR="00A71BE7" w:rsidRDefault="00A71BE7">
      <w:pPr>
        <w:rPr>
          <w:lang w:val="de-DE"/>
        </w:rPr>
      </w:pPr>
    </w:p>
    <w:p w:rsidR="00A71BE7" w:rsidRDefault="006F7686">
      <w:pPr>
        <w:tabs>
          <w:tab w:val="left" w:pos="4253"/>
        </w:tabs>
        <w:rPr>
          <w:lang w:val="de-DE"/>
        </w:rPr>
      </w:pPr>
      <w:r>
        <w:rPr>
          <w:lang w:val="de-DE"/>
        </w:rPr>
        <w:t>Xx</w:t>
      </w:r>
      <w:r w:rsidR="0012584A">
        <w:rPr>
          <w:lang w:val="de-DE"/>
        </w:rPr>
        <w:t xml:space="preserve">, </w:t>
      </w:r>
      <w:r w:rsidR="00C30B84">
        <w:rPr>
          <w:lang w:val="de-DE"/>
        </w:rPr>
        <w:t>den xx</w:t>
      </w:r>
      <w:r w:rsidR="0012584A">
        <w:rPr>
          <w:lang w:val="de-DE"/>
        </w:rPr>
        <w:t xml:space="preserve">. </w:t>
      </w:r>
      <w:r w:rsidR="00C30B84">
        <w:rPr>
          <w:lang w:val="de-DE"/>
        </w:rPr>
        <w:t>yyy</w:t>
      </w:r>
      <w:r w:rsidR="00274B0A">
        <w:rPr>
          <w:lang w:val="de-DE"/>
        </w:rPr>
        <w:t>.</w:t>
      </w:r>
      <w:r w:rsidR="0012584A">
        <w:rPr>
          <w:lang w:val="de-DE"/>
        </w:rPr>
        <w:t xml:space="preserve"> 200</w:t>
      </w:r>
      <w:r w:rsidR="00AE0DF1">
        <w:rPr>
          <w:lang w:val="de-DE"/>
        </w:rPr>
        <w:t>x</w:t>
      </w:r>
      <w:r w:rsidR="00A71BE7">
        <w:rPr>
          <w:lang w:val="de-DE"/>
        </w:rPr>
        <w:tab/>
      </w:r>
    </w:p>
    <w:p w:rsidR="00A71BE7" w:rsidRDefault="00A71BE7">
      <w:pPr>
        <w:tabs>
          <w:tab w:val="left" w:pos="4253"/>
        </w:tabs>
        <w:rPr>
          <w:lang w:val="de-DE"/>
        </w:rPr>
      </w:pPr>
    </w:p>
    <w:p w:rsidR="00A71BE7" w:rsidRPr="00C30B84" w:rsidRDefault="00C30B84">
      <w:pPr>
        <w:rPr>
          <w:b/>
          <w:lang w:val="de-DE"/>
        </w:rPr>
      </w:pPr>
      <w:r w:rsidRPr="00C30B84">
        <w:rPr>
          <w:b/>
          <w:lang w:val="de-DE"/>
        </w:rPr>
        <w:t xml:space="preserve">Schulkommission </w:t>
      </w:r>
      <w:r w:rsidR="006F7686">
        <w:rPr>
          <w:b/>
          <w:lang w:val="de-DE"/>
        </w:rPr>
        <w:t>Xx</w:t>
      </w:r>
      <w:r w:rsidRPr="00C30B84">
        <w:rPr>
          <w:b/>
          <w:lang w:val="de-DE"/>
        </w:rPr>
        <w:t xml:space="preserve"> / Fachkommission Spezialunterricht </w:t>
      </w:r>
    </w:p>
    <w:p w:rsidR="00A71BE7" w:rsidRDefault="00C30B84">
      <w:pPr>
        <w:rPr>
          <w:lang w:val="de-DE"/>
        </w:rPr>
      </w:pPr>
      <w:r>
        <w:rPr>
          <w:lang w:val="de-DE"/>
        </w:rPr>
        <w:t>Der Präsident / Die Präsidentin</w:t>
      </w:r>
    </w:p>
    <w:p w:rsidR="00C30B84" w:rsidRDefault="00C30B84">
      <w:pPr>
        <w:rPr>
          <w:lang w:val="de-DE"/>
        </w:rPr>
      </w:pPr>
      <w:r>
        <w:rPr>
          <w:lang w:val="de-DE"/>
        </w:rPr>
        <w:t>xxxx</w:t>
      </w:r>
    </w:p>
    <w:p w:rsidR="00C30B84" w:rsidRDefault="00C30B84">
      <w:pPr>
        <w:rPr>
          <w:lang w:val="de-DE"/>
        </w:rPr>
      </w:pPr>
    </w:p>
    <w:p w:rsidR="00C30B84" w:rsidRDefault="00C30B84">
      <w:pPr>
        <w:rPr>
          <w:lang w:val="de-DE"/>
        </w:rPr>
      </w:pPr>
      <w:r>
        <w:rPr>
          <w:lang w:val="de-DE"/>
        </w:rPr>
        <w:t>Der Sekretär / Die Sekretärin</w:t>
      </w:r>
    </w:p>
    <w:p w:rsidR="000A76C5" w:rsidRDefault="00C30B84" w:rsidP="000A76C5">
      <w:pPr>
        <w:rPr>
          <w:lang w:val="de-DE"/>
        </w:rPr>
      </w:pPr>
      <w:r>
        <w:rPr>
          <w:lang w:val="de-DE"/>
        </w:rPr>
        <w:t>yyyy</w:t>
      </w:r>
    </w:p>
    <w:p w:rsidR="000A76C5" w:rsidRDefault="000A76C5" w:rsidP="000A76C5">
      <w:pPr>
        <w:rPr>
          <w:lang w:val="de-DE"/>
        </w:rPr>
      </w:pPr>
    </w:p>
    <w:p w:rsidR="000A76C5" w:rsidRPr="000A76C5" w:rsidRDefault="000A76C5" w:rsidP="000A76C5">
      <w:pPr>
        <w:rPr>
          <w:lang w:val="de-DE"/>
        </w:rPr>
      </w:pPr>
    </w:p>
    <w:sectPr w:rsidR="000A76C5" w:rsidRPr="000A76C5" w:rsidSect="000A76C5">
      <w:footnotePr>
        <w:pos w:val="beneathText"/>
      </w:footnotePr>
      <w:endnotePr>
        <w:numFmt w:val="decimal"/>
        <w:numRestart w:val="eachSect"/>
      </w:endnotePr>
      <w:type w:val="continuous"/>
      <w:pgSz w:w="11907" w:h="16840"/>
      <w:pgMar w:top="1276" w:right="851" w:bottom="1560" w:left="1616" w:header="720" w:footer="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1C" w:rsidRDefault="000C581C">
      <w:r>
        <w:separator/>
      </w:r>
    </w:p>
  </w:endnote>
  <w:endnote w:type="continuationSeparator" w:id="0">
    <w:p w:rsidR="000C581C" w:rsidRDefault="000C581C">
      <w:r>
        <w:continuationSeparator/>
      </w:r>
    </w:p>
  </w:endnote>
  <w:endnote w:id="1">
    <w:p w:rsidR="00567CA9" w:rsidRPr="007E3146" w:rsidRDefault="00567CA9" w:rsidP="00122D59">
      <w:pPr>
        <w:autoSpaceDE w:val="0"/>
        <w:autoSpaceDN w:val="0"/>
        <w:adjustRightInd w:val="0"/>
        <w:rPr>
          <w:rFonts w:ascii="ArialMT" w:hAnsi="ArialMT" w:cs="ArialMT"/>
          <w:sz w:val="20"/>
          <w:lang w:eastAsia="en-US"/>
        </w:rPr>
      </w:pPr>
      <w:r>
        <w:rPr>
          <w:rStyle w:val="Endnotenzeichen"/>
        </w:rPr>
        <w:endnoteRef/>
      </w:r>
      <w:r>
        <w:t xml:space="preserve"> </w:t>
      </w:r>
      <w:r>
        <w:rPr>
          <w:sz w:val="20"/>
        </w:rPr>
        <w:t>Anmerkung: D</w:t>
      </w:r>
      <w:r w:rsidRPr="007E3146">
        <w:rPr>
          <w:sz w:val="20"/>
        </w:rPr>
        <w:t>iese Aufgabe ist nur zulässig, wenn die zuständige Kommission die entsprechende Ko</w:t>
      </w:r>
      <w:r w:rsidRPr="007E3146">
        <w:rPr>
          <w:sz w:val="20"/>
        </w:rPr>
        <w:t>m</w:t>
      </w:r>
      <w:r w:rsidRPr="007E3146">
        <w:rPr>
          <w:sz w:val="20"/>
        </w:rPr>
        <w:t>petenz delegiert hat oder mit dieser Stellenb</w:t>
      </w:r>
      <w:r w:rsidRPr="007E3146">
        <w:rPr>
          <w:sz w:val="20"/>
        </w:rPr>
        <w:t>e</w:t>
      </w:r>
      <w:r w:rsidRPr="007E3146">
        <w:rPr>
          <w:sz w:val="20"/>
        </w:rPr>
        <w:t xml:space="preserve">schreibung </w:t>
      </w:r>
      <w:r>
        <w:rPr>
          <w:sz w:val="20"/>
        </w:rPr>
        <w:t>explizit delegiert.</w:t>
      </w:r>
    </w:p>
    <w:p w:rsidR="00567CA9" w:rsidRDefault="00567CA9" w:rsidP="00122D59">
      <w:pPr>
        <w:pStyle w:val="Endnotentext"/>
      </w:pPr>
    </w:p>
  </w:endnote>
  <w:endnote w:id="2">
    <w:p w:rsidR="00567CA9" w:rsidRDefault="00567CA9">
      <w:pPr>
        <w:pStyle w:val="Endnotentext"/>
      </w:pPr>
      <w:r>
        <w:rPr>
          <w:rStyle w:val="Endnotenzeichen"/>
        </w:rPr>
        <w:endnoteRef/>
      </w:r>
      <w:r>
        <w:t xml:space="preserve"> Sofern die zuständige Kommission ein entsprechendes Grundkonzept genehmigt hat.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F6" w:rsidRDefault="003848F6">
    <w:pPr>
      <w:pStyle w:val="Fuzeile"/>
      <w:rPr>
        <w:color w:val="000000"/>
        <w:sz w:val="20"/>
      </w:rPr>
    </w:pPr>
  </w:p>
  <w:p w:rsidR="003848F6" w:rsidRPr="00C97325" w:rsidRDefault="003848F6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1C" w:rsidRDefault="000C581C">
      <w:r>
        <w:separator/>
      </w:r>
    </w:p>
  </w:footnote>
  <w:footnote w:type="continuationSeparator" w:id="0">
    <w:p w:rsidR="000C581C" w:rsidRDefault="000C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F6" w:rsidRDefault="003848F6">
    <w:pPr>
      <w:pStyle w:val="Kopfzeile"/>
      <w:jc w:val="center"/>
    </w:pPr>
    <w:r>
      <w:fldChar w:fldCharType="begin"/>
    </w:r>
    <w:r>
      <w:instrText>PAGE</w:instrText>
    </w:r>
    <w:r>
      <w:fldChar w:fldCharType="separate"/>
    </w:r>
    <w:r w:rsidR="003622C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FE5682"/>
    <w:lvl w:ilvl="0">
      <w:numFmt w:val="bullet"/>
      <w:lvlText w:val="*"/>
      <w:lvlJc w:val="left"/>
    </w:lvl>
  </w:abstractNum>
  <w:abstractNum w:abstractNumId="1" w15:restartNumberingAfterBreak="0">
    <w:nsid w:val="086118B5"/>
    <w:multiLevelType w:val="singleLevel"/>
    <w:tmpl w:val="174C29D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DB87D70"/>
    <w:multiLevelType w:val="singleLevel"/>
    <w:tmpl w:val="1F0699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32071B"/>
    <w:multiLevelType w:val="hybridMultilevel"/>
    <w:tmpl w:val="8E78F58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947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49435E"/>
    <w:multiLevelType w:val="hybridMultilevel"/>
    <w:tmpl w:val="669A8986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A54A3"/>
    <w:multiLevelType w:val="hybridMultilevel"/>
    <w:tmpl w:val="7A36D88E"/>
    <w:lvl w:ilvl="0" w:tplc="1F0699F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70D74"/>
    <w:multiLevelType w:val="hybridMultilevel"/>
    <w:tmpl w:val="0FCA1E4E"/>
    <w:lvl w:ilvl="0" w:tplc="8F868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83753"/>
    <w:multiLevelType w:val="hybridMultilevel"/>
    <w:tmpl w:val="59A20F7C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03CC3"/>
    <w:multiLevelType w:val="hybridMultilevel"/>
    <w:tmpl w:val="717AF676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77E8"/>
    <w:multiLevelType w:val="hybridMultilevel"/>
    <w:tmpl w:val="96246F80"/>
    <w:lvl w:ilvl="0" w:tplc="8F868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intFractionalCharacterWidth/>
  <w:embedSystemFonts/>
  <w:activeWritingStyle w:appName="MSWord" w:lang="fr-CH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numFmt w:val="decimal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3F"/>
    <w:rsid w:val="00002B84"/>
    <w:rsid w:val="00012142"/>
    <w:rsid w:val="00036C45"/>
    <w:rsid w:val="0004060E"/>
    <w:rsid w:val="0004475A"/>
    <w:rsid w:val="000460F7"/>
    <w:rsid w:val="00050AA6"/>
    <w:rsid w:val="0005180D"/>
    <w:rsid w:val="00063FB5"/>
    <w:rsid w:val="000678C2"/>
    <w:rsid w:val="000724F0"/>
    <w:rsid w:val="00075095"/>
    <w:rsid w:val="00076439"/>
    <w:rsid w:val="00077321"/>
    <w:rsid w:val="000866FF"/>
    <w:rsid w:val="00086F14"/>
    <w:rsid w:val="000A5450"/>
    <w:rsid w:val="000A76C5"/>
    <w:rsid w:val="000B0649"/>
    <w:rsid w:val="000B1056"/>
    <w:rsid w:val="000B47D8"/>
    <w:rsid w:val="000B6712"/>
    <w:rsid w:val="000C4CE1"/>
    <w:rsid w:val="000C581C"/>
    <w:rsid w:val="000C5BCA"/>
    <w:rsid w:val="000C6989"/>
    <w:rsid w:val="000E242E"/>
    <w:rsid w:val="000E2B42"/>
    <w:rsid w:val="000F4B61"/>
    <w:rsid w:val="000F4C75"/>
    <w:rsid w:val="00122D59"/>
    <w:rsid w:val="0012584A"/>
    <w:rsid w:val="00125FDF"/>
    <w:rsid w:val="00131C3C"/>
    <w:rsid w:val="001323D5"/>
    <w:rsid w:val="001337AA"/>
    <w:rsid w:val="001345A8"/>
    <w:rsid w:val="00134E59"/>
    <w:rsid w:val="0015414C"/>
    <w:rsid w:val="00162B1D"/>
    <w:rsid w:val="00172501"/>
    <w:rsid w:val="001900D3"/>
    <w:rsid w:val="00191B2C"/>
    <w:rsid w:val="00194FD5"/>
    <w:rsid w:val="00195067"/>
    <w:rsid w:val="001974F2"/>
    <w:rsid w:val="001A2225"/>
    <w:rsid w:val="001A75FB"/>
    <w:rsid w:val="001B699D"/>
    <w:rsid w:val="001B714B"/>
    <w:rsid w:val="001E1AE7"/>
    <w:rsid w:val="001E7D72"/>
    <w:rsid w:val="001F5166"/>
    <w:rsid w:val="00205C09"/>
    <w:rsid w:val="0021668B"/>
    <w:rsid w:val="00217E71"/>
    <w:rsid w:val="00235816"/>
    <w:rsid w:val="0025007C"/>
    <w:rsid w:val="00253F07"/>
    <w:rsid w:val="002647F7"/>
    <w:rsid w:val="0027393D"/>
    <w:rsid w:val="00274B0A"/>
    <w:rsid w:val="00286355"/>
    <w:rsid w:val="00292539"/>
    <w:rsid w:val="002946B4"/>
    <w:rsid w:val="002B5AD8"/>
    <w:rsid w:val="002C07CE"/>
    <w:rsid w:val="002C57BB"/>
    <w:rsid w:val="002D0A59"/>
    <w:rsid w:val="002E6846"/>
    <w:rsid w:val="002E7ACD"/>
    <w:rsid w:val="002F4392"/>
    <w:rsid w:val="00311992"/>
    <w:rsid w:val="003153F4"/>
    <w:rsid w:val="00320263"/>
    <w:rsid w:val="00325BF5"/>
    <w:rsid w:val="00345A02"/>
    <w:rsid w:val="00350CD9"/>
    <w:rsid w:val="003622C1"/>
    <w:rsid w:val="003848F6"/>
    <w:rsid w:val="003A2082"/>
    <w:rsid w:val="003A4B13"/>
    <w:rsid w:val="003A746B"/>
    <w:rsid w:val="003B01D3"/>
    <w:rsid w:val="003B4180"/>
    <w:rsid w:val="003C2137"/>
    <w:rsid w:val="003C26D6"/>
    <w:rsid w:val="003C2F03"/>
    <w:rsid w:val="003E6143"/>
    <w:rsid w:val="003F79D3"/>
    <w:rsid w:val="00405BF9"/>
    <w:rsid w:val="00407885"/>
    <w:rsid w:val="00416EB8"/>
    <w:rsid w:val="00423E4C"/>
    <w:rsid w:val="00444B38"/>
    <w:rsid w:val="0044572E"/>
    <w:rsid w:val="004464D7"/>
    <w:rsid w:val="00446533"/>
    <w:rsid w:val="004810B7"/>
    <w:rsid w:val="004860FE"/>
    <w:rsid w:val="00495A24"/>
    <w:rsid w:val="004A4067"/>
    <w:rsid w:val="004A7466"/>
    <w:rsid w:val="004B2011"/>
    <w:rsid w:val="004B3142"/>
    <w:rsid w:val="004B5DB2"/>
    <w:rsid w:val="004C1D90"/>
    <w:rsid w:val="004C2EC7"/>
    <w:rsid w:val="004C4721"/>
    <w:rsid w:val="004D02B1"/>
    <w:rsid w:val="004E2CF4"/>
    <w:rsid w:val="004E4A05"/>
    <w:rsid w:val="004F7F1C"/>
    <w:rsid w:val="005060DF"/>
    <w:rsid w:val="00507E9C"/>
    <w:rsid w:val="005219CE"/>
    <w:rsid w:val="00524FD3"/>
    <w:rsid w:val="005257FF"/>
    <w:rsid w:val="00525A64"/>
    <w:rsid w:val="00526468"/>
    <w:rsid w:val="00546EAA"/>
    <w:rsid w:val="00555F6B"/>
    <w:rsid w:val="00564769"/>
    <w:rsid w:val="00567CA9"/>
    <w:rsid w:val="005778AF"/>
    <w:rsid w:val="00580445"/>
    <w:rsid w:val="0058053A"/>
    <w:rsid w:val="00580841"/>
    <w:rsid w:val="0058317C"/>
    <w:rsid w:val="0059505F"/>
    <w:rsid w:val="0059548B"/>
    <w:rsid w:val="005A0A9A"/>
    <w:rsid w:val="005A1D80"/>
    <w:rsid w:val="005C2E6D"/>
    <w:rsid w:val="005C3384"/>
    <w:rsid w:val="005D4AE9"/>
    <w:rsid w:val="005E1752"/>
    <w:rsid w:val="005E4D73"/>
    <w:rsid w:val="005F02B2"/>
    <w:rsid w:val="005F2F1E"/>
    <w:rsid w:val="006211B6"/>
    <w:rsid w:val="006226CB"/>
    <w:rsid w:val="006241BA"/>
    <w:rsid w:val="00626CC6"/>
    <w:rsid w:val="0063012C"/>
    <w:rsid w:val="00640965"/>
    <w:rsid w:val="00642BC7"/>
    <w:rsid w:val="006447CE"/>
    <w:rsid w:val="00660037"/>
    <w:rsid w:val="006602D9"/>
    <w:rsid w:val="00662E89"/>
    <w:rsid w:val="006667E1"/>
    <w:rsid w:val="006726FC"/>
    <w:rsid w:val="0067270C"/>
    <w:rsid w:val="00677BC1"/>
    <w:rsid w:val="00687235"/>
    <w:rsid w:val="006A6F18"/>
    <w:rsid w:val="006B21D6"/>
    <w:rsid w:val="006C78E3"/>
    <w:rsid w:val="006E3397"/>
    <w:rsid w:val="006E534E"/>
    <w:rsid w:val="006E7667"/>
    <w:rsid w:val="006F2D7C"/>
    <w:rsid w:val="006F7686"/>
    <w:rsid w:val="00700E76"/>
    <w:rsid w:val="007115C3"/>
    <w:rsid w:val="007122F4"/>
    <w:rsid w:val="00720299"/>
    <w:rsid w:val="007327D6"/>
    <w:rsid w:val="0074032D"/>
    <w:rsid w:val="007458EC"/>
    <w:rsid w:val="0075434D"/>
    <w:rsid w:val="007645AA"/>
    <w:rsid w:val="00767E1C"/>
    <w:rsid w:val="00775C26"/>
    <w:rsid w:val="007A3E8A"/>
    <w:rsid w:val="007A606B"/>
    <w:rsid w:val="007B1B96"/>
    <w:rsid w:val="007C6095"/>
    <w:rsid w:val="007D00B7"/>
    <w:rsid w:val="007D55A9"/>
    <w:rsid w:val="007E1954"/>
    <w:rsid w:val="007E1A08"/>
    <w:rsid w:val="007E3146"/>
    <w:rsid w:val="007E3691"/>
    <w:rsid w:val="008137F0"/>
    <w:rsid w:val="00816BA8"/>
    <w:rsid w:val="008366A7"/>
    <w:rsid w:val="00841CCB"/>
    <w:rsid w:val="00844E74"/>
    <w:rsid w:val="00862788"/>
    <w:rsid w:val="0086316A"/>
    <w:rsid w:val="00871951"/>
    <w:rsid w:val="0087559A"/>
    <w:rsid w:val="008955B1"/>
    <w:rsid w:val="008B359C"/>
    <w:rsid w:val="008C259F"/>
    <w:rsid w:val="00902327"/>
    <w:rsid w:val="00904B1C"/>
    <w:rsid w:val="009207DF"/>
    <w:rsid w:val="00923A7E"/>
    <w:rsid w:val="009245AC"/>
    <w:rsid w:val="00943818"/>
    <w:rsid w:val="00944EAF"/>
    <w:rsid w:val="00945165"/>
    <w:rsid w:val="00967FB2"/>
    <w:rsid w:val="009718B0"/>
    <w:rsid w:val="0097414B"/>
    <w:rsid w:val="009765F7"/>
    <w:rsid w:val="009833B7"/>
    <w:rsid w:val="00993B5F"/>
    <w:rsid w:val="009A0703"/>
    <w:rsid w:val="009B3705"/>
    <w:rsid w:val="009D3A52"/>
    <w:rsid w:val="009F5D6B"/>
    <w:rsid w:val="00A00A91"/>
    <w:rsid w:val="00A02066"/>
    <w:rsid w:val="00A24781"/>
    <w:rsid w:val="00A26866"/>
    <w:rsid w:val="00A32E67"/>
    <w:rsid w:val="00A40D2F"/>
    <w:rsid w:val="00A5016A"/>
    <w:rsid w:val="00A512E8"/>
    <w:rsid w:val="00A63CC9"/>
    <w:rsid w:val="00A65681"/>
    <w:rsid w:val="00A7022A"/>
    <w:rsid w:val="00A71BE7"/>
    <w:rsid w:val="00A72D00"/>
    <w:rsid w:val="00A74481"/>
    <w:rsid w:val="00A955F3"/>
    <w:rsid w:val="00A96ECC"/>
    <w:rsid w:val="00AA06F3"/>
    <w:rsid w:val="00AA245A"/>
    <w:rsid w:val="00AB25F6"/>
    <w:rsid w:val="00AB5009"/>
    <w:rsid w:val="00AD0137"/>
    <w:rsid w:val="00AE0DF1"/>
    <w:rsid w:val="00AE1B66"/>
    <w:rsid w:val="00AF3426"/>
    <w:rsid w:val="00B021AF"/>
    <w:rsid w:val="00B0282E"/>
    <w:rsid w:val="00B0284A"/>
    <w:rsid w:val="00B207ED"/>
    <w:rsid w:val="00B23784"/>
    <w:rsid w:val="00B45A97"/>
    <w:rsid w:val="00B45BB8"/>
    <w:rsid w:val="00B56D98"/>
    <w:rsid w:val="00B7266B"/>
    <w:rsid w:val="00B8214F"/>
    <w:rsid w:val="00B821DB"/>
    <w:rsid w:val="00BA6075"/>
    <w:rsid w:val="00BB0DFF"/>
    <w:rsid w:val="00BB1B95"/>
    <w:rsid w:val="00BB3055"/>
    <w:rsid w:val="00BE4AF8"/>
    <w:rsid w:val="00BE6DC8"/>
    <w:rsid w:val="00BF5818"/>
    <w:rsid w:val="00C02B13"/>
    <w:rsid w:val="00C06F47"/>
    <w:rsid w:val="00C078F4"/>
    <w:rsid w:val="00C110CF"/>
    <w:rsid w:val="00C229AF"/>
    <w:rsid w:val="00C30B84"/>
    <w:rsid w:val="00C45FAC"/>
    <w:rsid w:val="00C51D69"/>
    <w:rsid w:val="00C53443"/>
    <w:rsid w:val="00C642B4"/>
    <w:rsid w:val="00C643C3"/>
    <w:rsid w:val="00C71B45"/>
    <w:rsid w:val="00C759D1"/>
    <w:rsid w:val="00C75BEB"/>
    <w:rsid w:val="00C87506"/>
    <w:rsid w:val="00C97325"/>
    <w:rsid w:val="00CB3623"/>
    <w:rsid w:val="00CD1965"/>
    <w:rsid w:val="00CE4637"/>
    <w:rsid w:val="00CE6200"/>
    <w:rsid w:val="00CF5EBF"/>
    <w:rsid w:val="00D0372B"/>
    <w:rsid w:val="00D04AAA"/>
    <w:rsid w:val="00D110BE"/>
    <w:rsid w:val="00D15773"/>
    <w:rsid w:val="00D225FC"/>
    <w:rsid w:val="00D24C03"/>
    <w:rsid w:val="00D25B7F"/>
    <w:rsid w:val="00D33045"/>
    <w:rsid w:val="00D37063"/>
    <w:rsid w:val="00D4143F"/>
    <w:rsid w:val="00D54D4A"/>
    <w:rsid w:val="00D63B94"/>
    <w:rsid w:val="00D76260"/>
    <w:rsid w:val="00D9751F"/>
    <w:rsid w:val="00D9789B"/>
    <w:rsid w:val="00DA276C"/>
    <w:rsid w:val="00DA38AB"/>
    <w:rsid w:val="00DB450C"/>
    <w:rsid w:val="00DD2CE9"/>
    <w:rsid w:val="00DE2B2E"/>
    <w:rsid w:val="00DE3C5D"/>
    <w:rsid w:val="00DE5F55"/>
    <w:rsid w:val="00DF32D7"/>
    <w:rsid w:val="00DF4FB3"/>
    <w:rsid w:val="00DF566E"/>
    <w:rsid w:val="00E0142A"/>
    <w:rsid w:val="00E10CA9"/>
    <w:rsid w:val="00E12F89"/>
    <w:rsid w:val="00E25AD3"/>
    <w:rsid w:val="00E31196"/>
    <w:rsid w:val="00E31FFB"/>
    <w:rsid w:val="00E34584"/>
    <w:rsid w:val="00E46448"/>
    <w:rsid w:val="00E50AD5"/>
    <w:rsid w:val="00E565B9"/>
    <w:rsid w:val="00E626F5"/>
    <w:rsid w:val="00E70BDA"/>
    <w:rsid w:val="00E81C23"/>
    <w:rsid w:val="00E835D3"/>
    <w:rsid w:val="00EA63E9"/>
    <w:rsid w:val="00EB007F"/>
    <w:rsid w:val="00EB0B69"/>
    <w:rsid w:val="00EB4F8A"/>
    <w:rsid w:val="00EB7454"/>
    <w:rsid w:val="00ED4BDD"/>
    <w:rsid w:val="00EF1A61"/>
    <w:rsid w:val="00EF65F5"/>
    <w:rsid w:val="00F02645"/>
    <w:rsid w:val="00F0793E"/>
    <w:rsid w:val="00F108F6"/>
    <w:rsid w:val="00F20FD1"/>
    <w:rsid w:val="00F5445D"/>
    <w:rsid w:val="00F60CEE"/>
    <w:rsid w:val="00F66DCD"/>
    <w:rsid w:val="00F70F4D"/>
    <w:rsid w:val="00FB473B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83A040A-65D8-445C-8169-FC4C8AD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  <w:lang w:val="fr-CH"/>
    </w:rPr>
  </w:style>
  <w:style w:type="paragraph" w:styleId="berschrift3">
    <w:name w:val="heading 3"/>
    <w:basedOn w:val="Standard"/>
    <w:next w:val="Standard"/>
    <w:qFormat/>
    <w:pPr>
      <w:keepNext/>
      <w:spacing w:after="240" w:line="240" w:lineRule="atLeast"/>
      <w:outlineLvl w:val="2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Arial" w:hAnsi="Arial"/>
      <w:b/>
      <w:lang w:val="fr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Briefkopf">
    <w:name w:val="Briefkopf"/>
    <w:basedOn w:val="Standard"/>
    <w:pPr>
      <w:ind w:left="5443"/>
    </w:pPr>
  </w:style>
  <w:style w:type="paragraph" w:customStyle="1" w:styleId="Einrcken">
    <w:name w:val="Einrücken"/>
    <w:basedOn w:val="Standard"/>
    <w:pPr>
      <w:ind w:left="426" w:hanging="426"/>
    </w:pPr>
  </w:style>
  <w:style w:type="paragraph" w:customStyle="1" w:styleId="Betrag">
    <w:name w:val="Betrag"/>
    <w:basedOn w:val="Einrcken"/>
    <w:pPr>
      <w:tabs>
        <w:tab w:val="left" w:pos="5670"/>
        <w:tab w:val="decimal" w:pos="7371"/>
      </w:tabs>
      <w:ind w:firstLine="0"/>
    </w:pPr>
  </w:style>
  <w:style w:type="paragraph" w:styleId="Textkrper">
    <w:name w:val="Body Text"/>
    <w:basedOn w:val="Standard"/>
    <w:pPr>
      <w:framePr w:wrap="around" w:vAnchor="page" w:hAnchor="page" w:x="1628" w:y="455"/>
      <w:tabs>
        <w:tab w:val="left" w:pos="2269"/>
      </w:tabs>
    </w:pPr>
    <w:rPr>
      <w:b/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StandardLinks0cm">
    <w:name w:val="Standard + Links:  0 cm"/>
    <w:aliases w:val="Hängend:  0.63 cm"/>
    <w:basedOn w:val="Standard"/>
    <w:rsid w:val="006726FC"/>
    <w:pPr>
      <w:ind w:left="213" w:hanging="213"/>
    </w:pPr>
  </w:style>
  <w:style w:type="paragraph" w:styleId="StandardWeb">
    <w:name w:val="Normal (Web)"/>
    <w:basedOn w:val="Standard"/>
    <w:rsid w:val="00A247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B02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er">
    <w:name w:val="Header"/>
    <w:basedOn w:val="Default"/>
    <w:next w:val="Default"/>
    <w:rsid w:val="009207DF"/>
    <w:rPr>
      <w:rFonts w:cs="Times New Roman"/>
      <w:color w:val="auto"/>
    </w:rPr>
  </w:style>
  <w:style w:type="paragraph" w:styleId="Funotentext">
    <w:name w:val="footnote text"/>
    <w:basedOn w:val="Standard"/>
    <w:semiHidden/>
    <w:rsid w:val="00B207ED"/>
    <w:rPr>
      <w:sz w:val="20"/>
    </w:rPr>
  </w:style>
  <w:style w:type="character" w:styleId="Funotenzeichen">
    <w:name w:val="footnote reference"/>
    <w:semiHidden/>
    <w:rsid w:val="00B207ED"/>
    <w:rPr>
      <w:vertAlign w:val="superscript"/>
    </w:rPr>
  </w:style>
  <w:style w:type="paragraph" w:styleId="Endnotentext">
    <w:name w:val="endnote text"/>
    <w:basedOn w:val="Standard"/>
    <w:semiHidden/>
    <w:rsid w:val="005257FF"/>
    <w:rPr>
      <w:sz w:val="20"/>
    </w:rPr>
  </w:style>
  <w:style w:type="character" w:styleId="Endnotenzeichen">
    <w:name w:val="endnote reference"/>
    <w:semiHidden/>
    <w:rsid w:val="005257FF"/>
    <w:rPr>
      <w:vertAlign w:val="superscript"/>
    </w:rPr>
  </w:style>
  <w:style w:type="character" w:styleId="Kommentarzeichen">
    <w:name w:val="annotation reference"/>
    <w:semiHidden/>
    <w:rsid w:val="00122D59"/>
    <w:rPr>
      <w:sz w:val="16"/>
      <w:szCs w:val="16"/>
    </w:rPr>
  </w:style>
  <w:style w:type="paragraph" w:styleId="Kommentartext">
    <w:name w:val="annotation text"/>
    <w:basedOn w:val="Standard"/>
    <w:semiHidden/>
    <w:rsid w:val="00122D5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122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Vorlagen\AKV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AKVM.DOT</Template>
  <TotalTime>0</TotalTime>
  <Pages>4</Pages>
  <Words>877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Musterstellenbeschreibung für Leitung Spezialunterricht</vt:lpstr>
    </vt:vector>
  </TitlesOfParts>
  <Company>des Kantons Bern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Musterstellenbeschreibung für Leitung Spezialunterricht</dc:title>
  <dc:subject>Spezialunterricht</dc:subject>
  <dc:creator>AKVB</dc:creator>
  <cp:keywords/>
  <cp:lastModifiedBy>Rognon Patrick, BKD-AKVB-FBS</cp:lastModifiedBy>
  <cp:revision>2</cp:revision>
  <cp:lastPrinted>2006-05-09T10:51:00Z</cp:lastPrinted>
  <dcterms:created xsi:type="dcterms:W3CDTF">2021-11-18T12:13:00Z</dcterms:created>
  <dcterms:modified xsi:type="dcterms:W3CDTF">2021-11-18T12:13:00Z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-2137899722</vt:i4>
  </property>
  <property fmtid="{D5CDD505-2E9C-101B-9397-08002B2CF9AE}" pid="3" name="_EmailSubject">
    <vt:lpwstr>Aktennotiz 16.11.04 AKVB'BiEv.doc</vt:lpwstr>
  </property>
  <property fmtid="{D5CDD505-2E9C-101B-9397-08002B2CF9AE}" pid="4" name="_AuthorEmail">
    <vt:lpwstr>Enrico.Mussi@erz.be.ch</vt:lpwstr>
  </property>
  <property fmtid="{D5CDD505-2E9C-101B-9397-08002B2CF9AE}" pid="5" name="_AuthorEmailDisplayName">
    <vt:lpwstr>Mussi Enrico, ERZ-AKVB-AVS d</vt:lpwstr>
  </property>
  <property fmtid="{D5CDD505-2E9C-101B-9397-08002B2CF9AE}" pid="6" name="_ReviewingToolsShownOnce">
    <vt:lpwstr/>
  </property>
</Properties>
</file>