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85168" w:rsidRPr="00213375" w:rsidTr="00184107">
        <w:trPr>
          <w:trHeight w:hRule="exact" w:val="149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fr-CH" w:eastAsia="fr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16DCD" w:rsidRPr="00660635" w:rsidRDefault="00616DCD" w:rsidP="00616DCD">
      <w:pPr>
        <w:rPr>
          <w:rFonts w:ascii="Arial" w:hAnsi="Arial" w:cs="Arial"/>
          <w:i/>
          <w:sz w:val="18"/>
          <w:szCs w:val="18"/>
          <w:lang w:val="fr-FR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42"/>
        <w:gridCol w:w="655"/>
        <w:gridCol w:w="740"/>
        <w:gridCol w:w="114"/>
        <w:gridCol w:w="228"/>
        <w:gridCol w:w="1623"/>
        <w:gridCol w:w="731"/>
        <w:gridCol w:w="854"/>
        <w:gridCol w:w="723"/>
        <w:gridCol w:w="2495"/>
      </w:tblGrid>
      <w:tr w:rsidR="00616DCD" w:rsidRPr="00297CEC" w:rsidTr="00C165AD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pStyle w:val="Default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Demande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 dérogation aux prescriptions de l’évaluation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pour de justes motifs 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(au sens de l’art.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>19</w:t>
            </w:r>
            <w:r w:rsidRPr="00F731A4">
              <w:rPr>
                <w:rFonts w:ascii="Arial" w:hAnsi="Arial" w:cs="Arial"/>
                <w:bCs/>
                <w:color w:val="auto"/>
                <w:sz w:val="18"/>
                <w:szCs w:val="18"/>
                <w:lang w:val="fr-FR"/>
              </w:rPr>
              <w:t xml:space="preserve"> ODED)</w:t>
            </w:r>
            <w:r w:rsidRPr="00660635"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adressée à la direction d’école</w:t>
            </w:r>
          </w:p>
          <w:p w:rsidR="00616DCD" w:rsidRPr="00660635" w:rsidRDefault="00616DCD" w:rsidP="00C165AD">
            <w:pPr>
              <w:jc w:val="both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616DCD" w:rsidRPr="00297CEC" w:rsidTr="00C165AD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6DCD" w:rsidRPr="00660635" w:rsidRDefault="00616DCD" w:rsidP="00C165AD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</w:tr>
      <w:tr w:rsidR="00616DCD" w:rsidRPr="00660635" w:rsidTr="00C165AD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1.  Données personnelles concernant l’élève</w:t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Nom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Prénom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Lieu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2683"/>
              </w:tabs>
              <w:ind w:right="180"/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Sexe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masculin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féminin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naissance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660635" w:rsidTr="00C165AD">
        <w:trPr>
          <w:cantSplit/>
          <w:trHeight w:hRule="exact" w:val="36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Lieu d’origine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Nationalité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616DCD" w:rsidRPr="00297CEC" w:rsidTr="00C165AD">
        <w:trPr>
          <w:cantSplit/>
          <w:trHeight w:hRule="exact" w:val="360"/>
        </w:trPr>
        <w:tc>
          <w:tcPr>
            <w:tcW w:w="2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Année scolaire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DCD" w:rsidRPr="00660635" w:rsidRDefault="00616DCD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Classe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école enfantine/école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/lieu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6DCD" w:rsidRPr="00660635" w:rsidRDefault="00616DCD" w:rsidP="00C165AD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709"/>
        <w:gridCol w:w="2410"/>
      </w:tblGrid>
      <w:tr w:rsidR="00E15237" w:rsidRPr="00297CEC" w:rsidTr="00C165AD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sz w:val="16"/>
                <w:lang w:val="fr-FR"/>
              </w:rPr>
              <w:t xml:space="preserve">2.  Données personnelles concernant </w:t>
            </w:r>
            <w:r>
              <w:rPr>
                <w:rFonts w:ascii="Arial" w:hAnsi="Arial" w:cs="Arial"/>
                <w:b/>
                <w:sz w:val="16"/>
                <w:lang w:val="fr-FR"/>
              </w:rPr>
              <w:t xml:space="preserve">les parents ou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le représentant ou la représentante légale de l’élève</w:t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Nationalité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......................................................................................</w:t>
            </w:r>
          </w:p>
        </w:tc>
      </w:tr>
      <w:tr w:rsidR="00E15237" w:rsidRPr="00660635" w:rsidTr="00C165AD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i/>
                <w:sz w:val="16"/>
                <w:lang w:val="fr-FR"/>
              </w:rPr>
            </w:pPr>
            <w:r w:rsidRPr="00660635">
              <w:rPr>
                <w:rFonts w:ascii="Arial" w:hAnsi="Arial" w:cs="Arial"/>
                <w:i/>
                <w:sz w:val="16"/>
                <w:lang w:val="fr-FR"/>
              </w:rPr>
              <w:t>si différent de l’élève</w:t>
            </w:r>
          </w:p>
        </w:tc>
      </w:tr>
      <w:tr w:rsidR="00E15237" w:rsidRPr="00660635" w:rsidTr="00C165AD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Rue, n°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</w:tbl>
    <w:p w:rsidR="00E15237" w:rsidRDefault="00E15237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E15237" w:rsidRPr="00297CEC" w:rsidTr="00C165A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3.  Données personnelles concernant le maître ou la maîtresse de classe de l’élève</w:t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Nom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Prénom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Ecole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Tél. (école)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</w:tr>
      <w:tr w:rsidR="00E15237" w:rsidRPr="00660635" w:rsidTr="00C16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37" w:rsidRPr="00660635" w:rsidRDefault="00E15237" w:rsidP="00C165AD">
            <w:pPr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Tél. portable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237" w:rsidRPr="00660635" w:rsidRDefault="00E15237" w:rsidP="00C165A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Courriel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right" w:leader="dot" w:pos="3758"/>
              </w:tabs>
              <w:rPr>
                <w:rFonts w:ascii="Arial" w:hAnsi="Arial" w:cs="Arial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.....................................................................................</w:t>
            </w:r>
          </w:p>
        </w:tc>
      </w:tr>
    </w:tbl>
    <w:p w:rsidR="00E15237" w:rsidRDefault="00E15237" w:rsidP="00616DCD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E15237" w:rsidRPr="00297CEC" w:rsidTr="00C165AD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4. </w:t>
            </w:r>
            <w:r w:rsidRPr="00660635">
              <w:rPr>
                <w:rFonts w:ascii="Arial" w:hAnsi="Arial" w:cs="Arial"/>
                <w:b/>
                <w:sz w:val="16"/>
                <w:lang w:val="fr-FR"/>
              </w:rPr>
              <w:t>Motivation de la demande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(à remplir par 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un/des membre-s du corps enseignant</w:t>
            </w:r>
            <w:r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, les parents</w:t>
            </w:r>
            <w:r w:rsidRPr="00543C64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 xml:space="preserve"> </w:t>
            </w:r>
            <w:r w:rsidRPr="00660635">
              <w:rPr>
                <w:rFonts w:ascii="Arial" w:hAnsi="Arial" w:cs="Arial"/>
                <w:i/>
                <w:color w:val="000000"/>
                <w:sz w:val="15"/>
                <w:szCs w:val="15"/>
                <w:lang w:val="fr-FR"/>
              </w:rPr>
              <w:t>ou le représentant ou la représentante légale)</w:t>
            </w:r>
          </w:p>
        </w:tc>
      </w:tr>
      <w:tr w:rsidR="00E15237" w:rsidRPr="00660635" w:rsidTr="00C165AD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sz w:val="16"/>
                <w:lang w:val="fr-FR"/>
              </w:rPr>
              <w:t>Description d</w:t>
            </w:r>
            <w:r>
              <w:rPr>
                <w:rFonts w:ascii="Arial" w:hAnsi="Arial" w:cs="Arial"/>
                <w:sz w:val="16"/>
                <w:lang w:val="fr-FR"/>
              </w:rPr>
              <w:t>u</w:t>
            </w:r>
            <w:r w:rsidRPr="00660635">
              <w:rPr>
                <w:rFonts w:ascii="Arial" w:hAnsi="Arial" w:cs="Arial"/>
                <w:sz w:val="16"/>
                <w:lang w:val="fr-FR"/>
              </w:rPr>
              <w:t xml:space="preserve"> « juste motif » (handicap / trouble / </w:t>
            </w:r>
            <w:r>
              <w:rPr>
                <w:rFonts w:ascii="Arial" w:hAnsi="Arial" w:cs="Arial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 :</w:t>
            </w:r>
          </w:p>
          <w:p w:rsidR="00E15237" w:rsidRPr="00660635" w:rsidRDefault="00E15237" w:rsidP="00C165AD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E15237" w:rsidRPr="00660635" w:rsidTr="00E15237">
        <w:trPr>
          <w:cantSplit/>
          <w:trHeight w:hRule="exact" w:val="16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Répercussions concrètes (du handicap / trouble /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) sur le processus d’apprentissage :</w:t>
            </w:r>
          </w:p>
          <w:p w:rsidR="00E15237" w:rsidRPr="00660635" w:rsidRDefault="00E15237" w:rsidP="00C165AD">
            <w:pPr>
              <w:rPr>
                <w:rFonts w:ascii="Arial" w:hAnsi="Arial" w:cs="Arial"/>
                <w:i/>
                <w:color w:val="000000"/>
                <w:sz w:val="16"/>
                <w:lang w:val="fr-FR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5237" w:rsidRPr="00660635" w:rsidTr="00E15237">
        <w:trPr>
          <w:cantSplit/>
          <w:trHeight w:hRule="exact" w:val="153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lastRenderedPageBreak/>
              <w:t>Mesures d’enseignement différencié prises jusqu’à présent 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E15237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E15237" w:rsidRPr="00660635" w:rsidRDefault="00E15237" w:rsidP="00E15237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616DCD" w:rsidRPr="00660635" w:rsidRDefault="00616DCD" w:rsidP="00616DCD">
      <w:pPr>
        <w:rPr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E15237" w:rsidRPr="00297CEC" w:rsidTr="00C165AD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5237" w:rsidRPr="00660635" w:rsidRDefault="00E15237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5. 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Informations sur l’évaluation d’un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handicap / trouble /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désavantage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E15237" w:rsidRPr="00660635" w:rsidTr="00C165AD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Service spécialisé</w:t>
            </w:r>
            <w:r w:rsidRPr="00660635">
              <w:rPr>
                <w:rStyle w:val="Appelnotedebasdep"/>
                <w:rFonts w:ascii="Arial" w:hAnsi="Arial" w:cs="Arial"/>
                <w:color w:val="000000"/>
                <w:sz w:val="16"/>
                <w:lang w:val="fr-FR"/>
              </w:rPr>
              <w:footnoteReference w:id="1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  <w:tr w:rsidR="00E15237" w:rsidRPr="00660635" w:rsidTr="00C165AD">
        <w:trPr>
          <w:cantSplit/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37" w:rsidRPr="00660635" w:rsidRDefault="00E15237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l’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évaluation</w:t>
            </w:r>
            <w:r w:rsidRPr="00660635">
              <w:rPr>
                <w:rStyle w:val="Appelnotedebasdep"/>
                <w:rFonts w:ascii="Arial" w:hAnsi="Arial" w:cs="Arial"/>
                <w:color w:val="000000"/>
                <w:sz w:val="16"/>
                <w:lang w:val="fr-FR"/>
              </w:rPr>
              <w:footnoteReference w:id="2"/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237" w:rsidRPr="00660635" w:rsidRDefault="00E15237" w:rsidP="00C165AD">
            <w:pPr>
              <w:tabs>
                <w:tab w:val="left" w:leader="dot" w:pos="7443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ab/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br w:type="page"/>
      </w:r>
    </w:p>
    <w:p w:rsidR="00616DCD" w:rsidRPr="00660635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16DCD" w:rsidRPr="00660635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6.  Mesures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 compensation</w:t>
            </w:r>
          </w:p>
        </w:tc>
      </w:tr>
      <w:tr w:rsidR="00616DCD" w:rsidRPr="003F658B" w:rsidTr="00BC7B93">
        <w:trPr>
          <w:cantSplit/>
          <w:trHeight w:hRule="exact" w:val="484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D" w:rsidRPr="008A74DF" w:rsidRDefault="00616DCD" w:rsidP="00C165AD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Plus de temps est accordé pour réaliser les exercices lors de l’enseignement et des différents contrôles.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Rédaction des réponses et de textes sur ordinateur plutôt qu’à la main.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textes sont préparés d’un point de vue didactique (simplifiés, raccourcis, explicités, accompagnés d’exemples, etc.)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Recours à une aide orthographique, comme par exemple un ordinateur, un dictionnaire (électronique), etc. 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exercices sont lus à haute voix à l’élève plutôt que donnés uniquement sous forme écrite. 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spacing w:after="6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Les séquences d’enseignement dispensées à l’oral à toute la classe sont aussi transmises à l’élève par écrit afin que celui-ci ou celle-ci puisse intégrer le contenu du texte à son propre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rythme.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Pauses (plus fréquentes) accordées.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ou épreuves sont réalisés dans une pièce séparée.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Les contrôles écrits peuvent être réalisés à l’oral ou inversement.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Utilisation d’outils ou d’appareils spéciaux.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>La forme ou les supports utilisés pour les différents contrôles et observations sont spécialement adaptés.</w:t>
            </w:r>
          </w:p>
          <w:p w:rsidR="00616DCD" w:rsidRPr="008A74D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A74DF">
              <w:rPr>
                <w:rFonts w:ascii="Arial" w:hAnsi="Arial" w:cs="Arial"/>
                <w:sz w:val="16"/>
                <w:szCs w:val="16"/>
                <w:lang w:val="fr-CH"/>
              </w:rPr>
              <w:tab/>
              <w:t xml:space="preserve">L’élève bénéficie de façon ponctuelle d’un accompagnement individuel par une tierce personne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ou un enseignant ou une enseignante spécialisée </w:t>
            </w:r>
          </w:p>
          <w:p w:rsidR="009E641F" w:rsidRPr="009E641F" w:rsidRDefault="00616DCD" w:rsidP="009E641F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6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4D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A74DF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Autres / précisions 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74D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8A74DF">
              <w:rPr>
                <w:rFonts w:ascii="Arial" w:hAnsi="Arial" w:cs="Arial"/>
                <w:sz w:val="16"/>
                <w:szCs w:val="16"/>
              </w:rPr>
              <w:t>…..</w:t>
            </w:r>
            <w:r w:rsidR="009E641F">
              <w:rPr>
                <w:rFonts w:ascii="Arial" w:hAnsi="Arial" w:cs="Arial"/>
                <w:sz w:val="16"/>
                <w:szCs w:val="16"/>
              </w:rPr>
              <w:br/>
            </w:r>
          </w:p>
          <w:p w:rsidR="00616DCD" w:rsidRPr="008A74DF" w:rsidRDefault="00616DCD" w:rsidP="00C165AD">
            <w:pPr>
              <w:tabs>
                <w:tab w:val="left" w:pos="326"/>
                <w:tab w:val="left" w:leader="dot" w:pos="8710"/>
              </w:tabs>
              <w:spacing w:line="480" w:lineRule="auto"/>
              <w:ind w:left="266" w:hanging="266"/>
              <w:rPr>
                <w:rFonts w:ascii="Arial" w:hAnsi="Arial" w:cs="Arial"/>
                <w:sz w:val="16"/>
                <w:szCs w:val="16"/>
                <w:lang w:val="de-CH" w:eastAsia="de-CH"/>
              </w:rPr>
            </w:pPr>
            <w:r w:rsidRPr="008A74DF">
              <w:rPr>
                <w:rFonts w:ascii="Arial" w:hAnsi="Arial" w:cs="Arial"/>
                <w:sz w:val="16"/>
                <w:szCs w:val="16"/>
                <w:lang w:val="de-CH" w:eastAsia="de-CH"/>
              </w:rPr>
              <w:tab/>
              <w:t>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</w:t>
            </w:r>
          </w:p>
        </w:tc>
      </w:tr>
    </w:tbl>
    <w:p w:rsidR="00616DCD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C7B93" w:rsidRPr="003F658B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7B93" w:rsidRPr="003F658B" w:rsidRDefault="00BC7B93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297CE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Evaluation</w:t>
            </w:r>
          </w:p>
        </w:tc>
      </w:tr>
      <w:tr w:rsidR="00BC7B93" w:rsidRPr="00297CEC" w:rsidTr="00297CEC">
        <w:trPr>
          <w:cantSplit/>
          <w:trHeight w:hRule="exact" w:val="155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C" w:rsidRDefault="00297CEC" w:rsidP="00297CEC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Evaluation sans note :  oui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       non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BC7B93" w:rsidRPr="00297CEC" w:rsidRDefault="00BC7B93" w:rsidP="00297CE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7CEC">
              <w:rPr>
                <w:rFonts w:ascii="Arial" w:hAnsi="Arial" w:cs="Arial"/>
                <w:sz w:val="16"/>
                <w:szCs w:val="16"/>
                <w:lang w:val="fr-CH"/>
              </w:rPr>
              <w:t>Dans le rapport d’évaluation</w:t>
            </w:r>
            <w:r>
              <w:rPr>
                <w:rStyle w:val="Appelnotedebasdep"/>
                <w:rFonts w:ascii="Arial" w:hAnsi="Arial" w:cs="Arial"/>
                <w:sz w:val="18"/>
                <w:szCs w:val="18"/>
              </w:rPr>
              <w:footnoteReference w:id="3"/>
            </w:r>
            <w:r w:rsidRPr="00297CEC">
              <w:rPr>
                <w:rFonts w:ascii="Arial" w:hAnsi="Arial" w:cs="Arial"/>
                <w:sz w:val="16"/>
                <w:szCs w:val="16"/>
                <w:lang w:val="fr-CH"/>
              </w:rPr>
              <w:t>, l’évaluation sans note s’applique au(x) domaine(s)</w:t>
            </w:r>
          </w:p>
          <w:p w:rsidR="00BC7B93" w:rsidRPr="005420DF" w:rsidRDefault="00BC7B93" w:rsidP="00C165AD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…………………………………………………………..………………………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……………………………………………………………………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....</w:t>
            </w:r>
          </w:p>
          <w:p w:rsidR="00BC7B93" w:rsidRDefault="00BC7B93" w:rsidP="00C165AD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Précisions (p. </w:t>
            </w:r>
            <w:r w:rsidRPr="00646288">
              <w:rPr>
                <w:rFonts w:ascii="Arial" w:hAnsi="Arial" w:cs="Arial"/>
                <w:sz w:val="16"/>
                <w:szCs w:val="16"/>
                <w:lang w:val="fr-CH"/>
              </w:rPr>
              <w:t>ex.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 xml:space="preserve"> « apprend pour la première année le français langue seconde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»)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5420DF">
              <w:rPr>
                <w:rFonts w:ascii="Arial" w:hAnsi="Arial" w:cs="Arial"/>
                <w:sz w:val="16"/>
                <w:szCs w:val="16"/>
                <w:lang w:val="fr-CH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</w:t>
            </w:r>
            <w:r w:rsidR="00297CEC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…..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</w:t>
            </w: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  <w:p w:rsidR="00BC7B93" w:rsidRPr="00AC0486" w:rsidRDefault="00BC7B93" w:rsidP="00C165AD">
            <w:pPr>
              <w:pStyle w:val="Paragraphedeliste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C0486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……………………………………………………………….…………………………………………………………………………………………..</w:t>
            </w:r>
          </w:p>
          <w:p w:rsidR="00BC7B93" w:rsidRPr="005420DF" w:rsidRDefault="00BC7B93" w:rsidP="00C165AD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fr-CH"/>
              </w:rPr>
            </w:pPr>
            <w:r w:rsidRPr="005420DF">
              <w:rPr>
                <w:rFonts w:ascii="Arial" w:hAnsi="Arial" w:cs="Arial"/>
                <w:color w:val="000000"/>
                <w:sz w:val="16"/>
                <w:lang w:val="fr-CH"/>
              </w:rPr>
              <w:tab/>
              <w:t>………………………………………………………………………………………………………………………………………………….……</w:t>
            </w:r>
          </w:p>
        </w:tc>
      </w:tr>
    </w:tbl>
    <w:p w:rsidR="00BC7B93" w:rsidRDefault="00BC7B93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16DCD" w:rsidRPr="00297CEC" w:rsidTr="00C165AD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16DCD" w:rsidRPr="00660635" w:rsidRDefault="00616DCD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8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 Demande ou accord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du représentant ou de la représentante légale</w:t>
            </w:r>
          </w:p>
        </w:tc>
      </w:tr>
      <w:tr w:rsidR="00616DCD" w:rsidRPr="00297CEC" w:rsidTr="00C165AD">
        <w:trPr>
          <w:cantSplit/>
          <w:trHeight w:hRule="exact" w:val="1138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D" w:rsidRDefault="00616DCD" w:rsidP="00C165AD">
            <w:pPr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s parents (ou 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représentant ou la représentante légale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)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demande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nt 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dérogation aux dispositions relatives aux conditions d’évaluation susmentionnée et la mise en œuvre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de mesures de </w:t>
            </w:r>
            <w:r w:rsidR="00E773C1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compensation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ou y consentent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. </w:t>
            </w:r>
          </w:p>
          <w:p w:rsidR="00616DCD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E773C1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Date …………………………  </w:t>
            </w:r>
          </w:p>
          <w:p w:rsidR="00E773C1" w:rsidRDefault="00E773C1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616DCD" w:rsidRPr="00660635" w:rsidRDefault="00616DCD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Signature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des parents ou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/de la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représentant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-e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légal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>-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e…………</w:t>
            </w:r>
            <w:r w:rsidR="00E773C1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……………………………………………..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………………….……………</w:t>
            </w:r>
          </w:p>
        </w:tc>
      </w:tr>
    </w:tbl>
    <w:p w:rsidR="00616DCD" w:rsidRPr="00660635" w:rsidRDefault="00616DCD" w:rsidP="00616DCD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7513"/>
      </w:tblGrid>
      <w:tr w:rsidR="009E641F" w:rsidRPr="00297CEC" w:rsidTr="00C165AD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E641F" w:rsidRPr="00660635" w:rsidRDefault="009E641F" w:rsidP="00C165A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9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.  Décision de la direction d’école</w:t>
            </w:r>
            <w:r w:rsidRPr="00660635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</w:tr>
      <w:tr w:rsidR="009E641F" w:rsidRPr="00297CEC" w:rsidTr="00C165AD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La demande de dérogation aux </w:t>
            </w: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prescriptions de l</w:t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>’évaluation est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    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acceptée           </w:t>
            </w:r>
            <w:r w:rsidRPr="00660635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sym w:font="Wingdings" w:char="F0A8"/>
            </w:r>
            <w:r w:rsidRPr="00660635"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rejetée</w:t>
            </w:r>
          </w:p>
        </w:tc>
      </w:tr>
      <w:tr w:rsidR="009E641F" w:rsidRPr="00660635" w:rsidTr="00C165AD">
        <w:trPr>
          <w:cantSplit/>
          <w:trHeight w:hRule="exact" w:val="447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 xml:space="preserve">En cas d’accord, </w:t>
            </w: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durée de </w:t>
            </w: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validité de la décision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du ……………………………………..……   au ………..…………………………………</w:t>
            </w:r>
          </w:p>
        </w:tc>
      </w:tr>
      <w:tr w:rsidR="009E641F" w:rsidRPr="00660635" w:rsidTr="00C165AD">
        <w:trPr>
          <w:cantSplit/>
          <w:trHeight w:hRule="exact" w:val="1765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En cas de rejet, justification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…………………………………………………………………………………………………………………………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</w:tc>
      </w:tr>
      <w:tr w:rsidR="009E641F" w:rsidRPr="00660635" w:rsidTr="00C165AD">
        <w:trPr>
          <w:cantSplit/>
          <w:trHeight w:hRule="exact" w:val="8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lastRenderedPageBreak/>
              <w:t xml:space="preserve">Vérification de la nécessité des mesures </w:t>
            </w:r>
          </w:p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(en cas de décision valable plus d’un an)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E641F" w:rsidRPr="00660635" w:rsidRDefault="009E641F" w:rsidP="00C165AD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de la première vérification : ………………………….…………………………………………..…………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Périodicité de la vérification : …………………………………………….………………………………………..</w:t>
            </w:r>
          </w:p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</w:tr>
      <w:tr w:rsidR="009E641F" w:rsidRPr="00660635" w:rsidTr="00C165AD">
        <w:trPr>
          <w:cantSplit/>
          <w:trHeight w:hRule="exact" w:val="509"/>
        </w:trPr>
        <w:tc>
          <w:tcPr>
            <w:tcW w:w="2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41F" w:rsidRPr="00660635" w:rsidRDefault="009E641F" w:rsidP="00C165AD">
            <w:pPr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Signature de la direction d’école compétente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E641F" w:rsidRPr="00660635" w:rsidRDefault="009E641F" w:rsidP="00C165AD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fr-FR"/>
              </w:rPr>
            </w:pPr>
            <w:r w:rsidRPr="00660635">
              <w:rPr>
                <w:rFonts w:ascii="Arial" w:hAnsi="Arial" w:cs="Arial"/>
                <w:color w:val="000000"/>
                <w:sz w:val="16"/>
                <w:lang w:val="fr-FR"/>
              </w:rPr>
              <w:t>Date ……………………………  Signature  …………………………………………….……………………..</w:t>
            </w:r>
          </w:p>
        </w:tc>
      </w:tr>
    </w:tbl>
    <w:p w:rsidR="009E641F" w:rsidRDefault="009E641F" w:rsidP="00616DCD">
      <w:pPr>
        <w:rPr>
          <w:rFonts w:ascii="Arial" w:hAnsi="Arial" w:cs="Arial"/>
          <w:i/>
          <w:sz w:val="18"/>
          <w:szCs w:val="18"/>
          <w:lang w:val="fr-FR"/>
        </w:rPr>
      </w:pPr>
    </w:p>
    <w:p w:rsidR="00616DCD" w:rsidRPr="00660635" w:rsidRDefault="00616DCD" w:rsidP="009E641F">
      <w:pPr>
        <w:spacing w:after="120"/>
        <w:rPr>
          <w:rFonts w:ascii="Arial" w:hAnsi="Arial" w:cs="Arial"/>
          <w:i/>
          <w:sz w:val="18"/>
          <w:szCs w:val="18"/>
          <w:lang w:val="fr-FR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Le formulaire de demande doit être imprimé et rempli recto-verso. </w:t>
      </w:r>
    </w:p>
    <w:p w:rsidR="00616DCD" w:rsidRPr="00C165AD" w:rsidRDefault="00616DCD" w:rsidP="009E641F">
      <w:pPr>
        <w:spacing w:after="120"/>
        <w:rPr>
          <w:lang w:val="fr-CH"/>
        </w:rPr>
      </w:pPr>
      <w:r w:rsidRPr="00660635">
        <w:rPr>
          <w:rFonts w:ascii="Arial" w:hAnsi="Arial" w:cs="Arial"/>
          <w:i/>
          <w:sz w:val="18"/>
          <w:szCs w:val="18"/>
          <w:lang w:val="fr-FR"/>
        </w:rPr>
        <w:t>L’original est conservé par</w:t>
      </w:r>
      <w:r>
        <w:rPr>
          <w:rFonts w:ascii="Arial" w:hAnsi="Arial" w:cs="Arial"/>
          <w:i/>
          <w:sz w:val="18"/>
          <w:szCs w:val="18"/>
          <w:lang w:val="fr-FR"/>
        </w:rPr>
        <w:t xml:space="preserve"> </w:t>
      </w:r>
      <w:r w:rsidRPr="00C22501">
        <w:rPr>
          <w:rFonts w:ascii="Arial" w:hAnsi="Arial" w:cs="Arial"/>
          <w:i/>
          <w:sz w:val="18"/>
          <w:szCs w:val="18"/>
          <w:lang w:val="fr-FR"/>
        </w:rPr>
        <w:t>les parents ou le</w:t>
      </w:r>
      <w:r w:rsidRPr="00660635">
        <w:rPr>
          <w:rFonts w:ascii="Arial" w:hAnsi="Arial" w:cs="Arial"/>
          <w:i/>
          <w:sz w:val="18"/>
          <w:szCs w:val="18"/>
          <w:lang w:val="fr-FR"/>
        </w:rPr>
        <w:t xml:space="preserve"> représentant ou la représentante légale, une copie est transmise au maître ou à la maîtresse de classe. </w:t>
      </w:r>
    </w:p>
    <w:p w:rsidR="00BC1048" w:rsidRPr="0031535E" w:rsidRDefault="00B673A9" w:rsidP="0031535E">
      <w:pPr>
        <w:spacing w:before="120"/>
        <w:ind w:left="7201" w:firstLine="720"/>
        <w:rPr>
          <w:rFonts w:ascii="Arial" w:hAnsi="Arial" w:cs="Arial"/>
          <w:color w:val="808080"/>
          <w:sz w:val="16"/>
          <w:szCs w:val="16"/>
          <w:lang w:val="de-CH"/>
        </w:rPr>
      </w:pPr>
      <w:r w:rsidRPr="00616DCD">
        <w:rPr>
          <w:rFonts w:ascii="Arial" w:hAnsi="Arial" w:cs="Arial"/>
          <w:color w:val="808080"/>
          <w:sz w:val="16"/>
          <w:szCs w:val="16"/>
          <w:lang w:val="fr-CH"/>
        </w:rPr>
        <w:t xml:space="preserve">         </w:t>
      </w:r>
      <w:r>
        <w:rPr>
          <w:rFonts w:ascii="Arial" w:hAnsi="Arial" w:cs="Arial"/>
          <w:color w:val="808080"/>
          <w:sz w:val="16"/>
          <w:szCs w:val="16"/>
          <w:lang w:val="de-CH"/>
        </w:rPr>
        <w:t xml:space="preserve">DM </w:t>
      </w:r>
      <w:r w:rsidR="00213375">
        <w:rPr>
          <w:rFonts w:ascii="Arial" w:hAnsi="Arial" w:cs="Arial"/>
          <w:color w:val="808080"/>
          <w:sz w:val="16"/>
          <w:szCs w:val="16"/>
          <w:lang w:val="de-CH"/>
        </w:rPr>
        <w:t>839805</w:t>
      </w:r>
      <w:r>
        <w:rPr>
          <w:rFonts w:ascii="Arial" w:hAnsi="Arial" w:cs="Arial"/>
          <w:color w:val="808080"/>
          <w:sz w:val="16"/>
          <w:szCs w:val="16"/>
          <w:lang w:val="de-CH"/>
        </w:rPr>
        <w:t>-v</w:t>
      </w:r>
      <w:r w:rsidR="0088406F">
        <w:rPr>
          <w:rFonts w:ascii="Arial" w:hAnsi="Arial" w:cs="Arial"/>
          <w:color w:val="808080"/>
          <w:sz w:val="16"/>
          <w:szCs w:val="16"/>
          <w:lang w:val="de-CH"/>
        </w:rPr>
        <w:t>2</w:t>
      </w:r>
      <w:r w:rsidR="00616DCD">
        <w:rPr>
          <w:rFonts w:ascii="Arial" w:hAnsi="Arial" w:cs="Arial"/>
          <w:color w:val="808080"/>
          <w:sz w:val="16"/>
          <w:szCs w:val="16"/>
          <w:lang w:val="de-CH"/>
        </w:rPr>
        <w:t>A</w:t>
      </w:r>
    </w:p>
    <w:sectPr w:rsidR="00BC1048" w:rsidRPr="0031535E" w:rsidSect="00E15237">
      <w:headerReference w:type="first" r:id="rId9"/>
      <w:pgSz w:w="11907" w:h="16840" w:code="9"/>
      <w:pgMar w:top="-284" w:right="1134" w:bottom="426" w:left="1276" w:header="720" w:footer="11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38" w:rsidRDefault="00B93E38" w:rsidP="005C0253">
      <w:r>
        <w:separator/>
      </w:r>
    </w:p>
  </w:endnote>
  <w:endnote w:type="continuationSeparator" w:id="0">
    <w:p w:rsidR="00B93E38" w:rsidRDefault="00B93E38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38" w:rsidRDefault="00B93E38" w:rsidP="005C0253">
      <w:r>
        <w:separator/>
      </w:r>
    </w:p>
  </w:footnote>
  <w:footnote w:type="continuationSeparator" w:id="0">
    <w:p w:rsidR="00B93E38" w:rsidRDefault="00B93E38" w:rsidP="005C0253">
      <w:r>
        <w:continuationSeparator/>
      </w:r>
    </w:p>
  </w:footnote>
  <w:footnote w:id="1">
    <w:p w:rsidR="00E15237" w:rsidRPr="00450818" w:rsidRDefault="00E15237" w:rsidP="00E15237">
      <w:pPr>
        <w:pStyle w:val="Notedebasdepage"/>
        <w:ind w:left="112" w:hanging="112"/>
        <w:rPr>
          <w:rFonts w:ascii="Arial" w:hAnsi="Arial" w:cs="Arial"/>
          <w:sz w:val="16"/>
          <w:szCs w:val="16"/>
          <w:lang w:val="fr-CH"/>
        </w:rPr>
      </w:pPr>
      <w:r w:rsidRPr="005C0253">
        <w:rPr>
          <w:rStyle w:val="Appelnotedebasdep"/>
          <w:rFonts w:ascii="Arial" w:hAnsi="Arial" w:cs="Arial"/>
          <w:sz w:val="16"/>
          <w:szCs w:val="16"/>
        </w:rPr>
        <w:footnoteRef/>
      </w:r>
      <w:r w:rsidRPr="00450818">
        <w:rPr>
          <w:rFonts w:ascii="Arial" w:hAnsi="Arial" w:cs="Arial"/>
          <w:sz w:val="16"/>
          <w:szCs w:val="16"/>
          <w:lang w:val="fr-CH"/>
        </w:rPr>
        <w:t xml:space="preserve"> SPE, SPP, médecin, hôp</w:t>
      </w:r>
      <w:r>
        <w:rPr>
          <w:rFonts w:ascii="Arial" w:hAnsi="Arial" w:cs="Arial"/>
          <w:sz w:val="16"/>
          <w:szCs w:val="16"/>
          <w:lang w:val="fr-CH"/>
        </w:rPr>
        <w:t>ital (pour enfants), enseignant ou enseignante</w:t>
      </w:r>
      <w:r w:rsidRPr="00450818">
        <w:rPr>
          <w:rFonts w:ascii="Arial" w:hAnsi="Arial" w:cs="Arial"/>
          <w:sz w:val="16"/>
          <w:szCs w:val="16"/>
          <w:lang w:val="fr-CH"/>
        </w:rPr>
        <w:t xml:space="preserve"> de FLS (si la langue maternelle de l’élève diffè</w:t>
      </w:r>
      <w:r>
        <w:rPr>
          <w:rFonts w:ascii="Arial" w:hAnsi="Arial" w:cs="Arial"/>
          <w:sz w:val="16"/>
          <w:szCs w:val="16"/>
          <w:lang w:val="fr-CH"/>
        </w:rPr>
        <w:t>re de la langue d’enseignement)</w:t>
      </w:r>
    </w:p>
  </w:footnote>
  <w:footnote w:id="2">
    <w:p w:rsidR="00E15237" w:rsidRPr="0024450D" w:rsidRDefault="00E15237" w:rsidP="00E15237">
      <w:pPr>
        <w:pStyle w:val="Notedebasdepage"/>
        <w:ind w:left="112" w:hanging="112"/>
        <w:rPr>
          <w:lang w:val="fr-CH"/>
        </w:rPr>
      </w:pPr>
      <w:r w:rsidRPr="006C30A1">
        <w:rPr>
          <w:rStyle w:val="Appelnotedebasdep"/>
          <w:rFonts w:ascii="Arial" w:hAnsi="Arial" w:cs="Arial"/>
          <w:sz w:val="16"/>
          <w:szCs w:val="16"/>
        </w:rPr>
        <w:footnoteRef/>
      </w:r>
      <w:r w:rsidRPr="0024450D">
        <w:rPr>
          <w:rStyle w:val="Appelnotedebasdep"/>
          <w:rFonts w:ascii="Arial" w:hAnsi="Arial" w:cs="Arial"/>
          <w:sz w:val="16"/>
          <w:szCs w:val="16"/>
          <w:lang w:val="fr-CH"/>
        </w:rPr>
        <w:t xml:space="preserve"> </w:t>
      </w:r>
      <w:r w:rsidRPr="0024450D">
        <w:rPr>
          <w:rFonts w:ascii="Arial" w:hAnsi="Arial" w:cs="Arial"/>
          <w:sz w:val="16"/>
          <w:szCs w:val="16"/>
          <w:lang w:val="fr-CH"/>
        </w:rPr>
        <w:t xml:space="preserve">Joindre l’attestation la plus récente (certificat médical, rapport, </w:t>
      </w:r>
      <w:r>
        <w:rPr>
          <w:rFonts w:ascii="Arial" w:hAnsi="Arial" w:cs="Arial"/>
          <w:sz w:val="16"/>
          <w:szCs w:val="16"/>
          <w:lang w:val="fr-CH"/>
        </w:rPr>
        <w:t>résultats de l’évaluation du niveau de connaissances de l’élève)</w:t>
      </w:r>
    </w:p>
  </w:footnote>
  <w:footnote w:id="3">
    <w:p w:rsidR="00BC7B93" w:rsidRPr="005D757A" w:rsidRDefault="00BC7B93" w:rsidP="00E773C1">
      <w:pPr>
        <w:pStyle w:val="Notedebasdepage"/>
        <w:ind w:left="112" w:hanging="112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Appelnotedebasdep"/>
          <w:rFonts w:ascii="Arial" w:hAnsi="Arial" w:cs="Arial"/>
          <w:sz w:val="16"/>
          <w:szCs w:val="16"/>
        </w:rPr>
        <w:footnoteRef/>
      </w:r>
      <w:r w:rsidRPr="005420DF">
        <w:rPr>
          <w:rFonts w:ascii="Arial" w:hAnsi="Arial" w:cs="Arial"/>
          <w:sz w:val="16"/>
          <w:szCs w:val="16"/>
          <w:lang w:val="fr-CH"/>
        </w:rPr>
        <w:t xml:space="preserve"> Cette information doit être mentionnée dans le rapport d’évaluation. </w:t>
      </w:r>
      <w:r w:rsidRPr="00646288">
        <w:rPr>
          <w:rFonts w:ascii="Arial" w:hAnsi="Arial" w:cs="Arial"/>
          <w:sz w:val="16"/>
          <w:szCs w:val="16"/>
          <w:lang w:val="fr-CH"/>
        </w:rPr>
        <w:t>Si un domaine est évalué sans note, les objectifs d’a</w:t>
      </w:r>
      <w:r w:rsidRPr="005420DF">
        <w:rPr>
          <w:rFonts w:ascii="Arial" w:hAnsi="Arial" w:cs="Arial"/>
          <w:sz w:val="16"/>
          <w:szCs w:val="16"/>
          <w:lang w:val="fr-CH"/>
        </w:rPr>
        <w:t>p</w:t>
      </w:r>
      <w:r w:rsidRPr="00646288">
        <w:rPr>
          <w:rFonts w:ascii="Arial" w:hAnsi="Arial" w:cs="Arial"/>
          <w:sz w:val="16"/>
          <w:szCs w:val="16"/>
          <w:lang w:val="fr-CH"/>
        </w:rPr>
        <w:t>prentissage sont</w:t>
      </w:r>
      <w:r>
        <w:rPr>
          <w:rFonts w:ascii="Arial" w:hAnsi="Arial" w:cs="Arial"/>
          <w:sz w:val="16"/>
          <w:szCs w:val="16"/>
          <w:lang w:val="fr-CH"/>
        </w:rPr>
        <w:t xml:space="preserve"> considérés comme </w:t>
      </w:r>
      <w:r>
        <w:rPr>
          <w:rFonts w:ascii="Arial" w:hAnsi="Arial" w:cs="Arial"/>
          <w:b/>
          <w:sz w:val="16"/>
          <w:szCs w:val="16"/>
          <w:lang w:val="fr-CH"/>
        </w:rPr>
        <w:t xml:space="preserve">non </w:t>
      </w:r>
      <w:r w:rsidRPr="00392E01">
        <w:rPr>
          <w:rFonts w:ascii="Arial" w:hAnsi="Arial" w:cs="Arial"/>
          <w:b/>
          <w:sz w:val="16"/>
          <w:szCs w:val="16"/>
          <w:lang w:val="fr-CH"/>
        </w:rPr>
        <w:t>atteints</w:t>
      </w:r>
      <w:r>
        <w:rPr>
          <w:rFonts w:ascii="Arial" w:hAnsi="Arial" w:cs="Arial"/>
          <w:sz w:val="16"/>
          <w:szCs w:val="16"/>
          <w:lang w:val="fr-CH"/>
        </w:rPr>
        <w:t xml:space="preserve">. </w:t>
      </w:r>
      <w:r w:rsidRPr="005420DF">
        <w:rPr>
          <w:rFonts w:ascii="Arial" w:hAnsi="Arial" w:cs="Arial"/>
          <w:sz w:val="16"/>
          <w:szCs w:val="16"/>
          <w:lang w:val="de-CH"/>
        </w:rPr>
        <w:t>Un rapport supplémentaire doit être joint au rapport d’évaluation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En-tte"/>
      <w:rPr>
        <w:lang w:val="fr-FR"/>
      </w:rPr>
    </w:pPr>
  </w:p>
  <w:p w:rsidR="00D55BEB" w:rsidRPr="00BB77B9" w:rsidRDefault="00D55BEB">
    <w:pPr>
      <w:pStyle w:val="En-tt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kyLHtA2Nd/yUT/5wqem9/pihoZrIGs4GPnIYqChDh+ioOVqGNZzxGSEPANSjNv1r4keNxqVjliqPHEzT/OJA==" w:salt="Q9NtT6yFXv2i//7fLnRIn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834CD"/>
    <w:rsid w:val="000909B8"/>
    <w:rsid w:val="000D04AA"/>
    <w:rsid w:val="000D6C04"/>
    <w:rsid w:val="000D756F"/>
    <w:rsid w:val="000E3C77"/>
    <w:rsid w:val="000F3C78"/>
    <w:rsid w:val="001009DF"/>
    <w:rsid w:val="0010746D"/>
    <w:rsid w:val="00111D84"/>
    <w:rsid w:val="00112965"/>
    <w:rsid w:val="0012635A"/>
    <w:rsid w:val="00133332"/>
    <w:rsid w:val="00136320"/>
    <w:rsid w:val="001535AE"/>
    <w:rsid w:val="0015388B"/>
    <w:rsid w:val="00160821"/>
    <w:rsid w:val="00165E03"/>
    <w:rsid w:val="00170D0B"/>
    <w:rsid w:val="00184107"/>
    <w:rsid w:val="00192609"/>
    <w:rsid w:val="00196D21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505BB"/>
    <w:rsid w:val="00261BDB"/>
    <w:rsid w:val="002715D2"/>
    <w:rsid w:val="00275A76"/>
    <w:rsid w:val="00280837"/>
    <w:rsid w:val="002834A2"/>
    <w:rsid w:val="00292F0F"/>
    <w:rsid w:val="0029573A"/>
    <w:rsid w:val="00297CEC"/>
    <w:rsid w:val="002D7EBC"/>
    <w:rsid w:val="002E2833"/>
    <w:rsid w:val="002E43B6"/>
    <w:rsid w:val="0031048E"/>
    <w:rsid w:val="0031473A"/>
    <w:rsid w:val="0031535E"/>
    <w:rsid w:val="00325D9C"/>
    <w:rsid w:val="0033269E"/>
    <w:rsid w:val="00366E9C"/>
    <w:rsid w:val="00393D90"/>
    <w:rsid w:val="003B4A49"/>
    <w:rsid w:val="003E2811"/>
    <w:rsid w:val="004013DE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C0253"/>
    <w:rsid w:val="005D44DC"/>
    <w:rsid w:val="005E7133"/>
    <w:rsid w:val="005F4013"/>
    <w:rsid w:val="006119F0"/>
    <w:rsid w:val="006167D2"/>
    <w:rsid w:val="00616DCD"/>
    <w:rsid w:val="00622682"/>
    <w:rsid w:val="006614D3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35D9F"/>
    <w:rsid w:val="00750ED3"/>
    <w:rsid w:val="007514D9"/>
    <w:rsid w:val="0075181D"/>
    <w:rsid w:val="00753C7C"/>
    <w:rsid w:val="007666D8"/>
    <w:rsid w:val="0077431E"/>
    <w:rsid w:val="00776370"/>
    <w:rsid w:val="0078526D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406F"/>
    <w:rsid w:val="00885168"/>
    <w:rsid w:val="008937D6"/>
    <w:rsid w:val="008A3CE2"/>
    <w:rsid w:val="008A7CF0"/>
    <w:rsid w:val="008B0372"/>
    <w:rsid w:val="008D2EF9"/>
    <w:rsid w:val="008D6B9B"/>
    <w:rsid w:val="008F4FF5"/>
    <w:rsid w:val="00912B2B"/>
    <w:rsid w:val="00925D05"/>
    <w:rsid w:val="00930910"/>
    <w:rsid w:val="00941C45"/>
    <w:rsid w:val="00945660"/>
    <w:rsid w:val="0096084C"/>
    <w:rsid w:val="009631CD"/>
    <w:rsid w:val="00986A2F"/>
    <w:rsid w:val="0099147F"/>
    <w:rsid w:val="009E641F"/>
    <w:rsid w:val="00A13E7F"/>
    <w:rsid w:val="00A2748E"/>
    <w:rsid w:val="00A52D18"/>
    <w:rsid w:val="00A7209C"/>
    <w:rsid w:val="00A741ED"/>
    <w:rsid w:val="00A86430"/>
    <w:rsid w:val="00AB7326"/>
    <w:rsid w:val="00AE1AFA"/>
    <w:rsid w:val="00B023AC"/>
    <w:rsid w:val="00B05E6E"/>
    <w:rsid w:val="00B10624"/>
    <w:rsid w:val="00B10745"/>
    <w:rsid w:val="00B1615B"/>
    <w:rsid w:val="00B473FE"/>
    <w:rsid w:val="00B673A9"/>
    <w:rsid w:val="00B8512D"/>
    <w:rsid w:val="00B93E38"/>
    <w:rsid w:val="00BC1048"/>
    <w:rsid w:val="00BC7B93"/>
    <w:rsid w:val="00BE3CA3"/>
    <w:rsid w:val="00BF5D6C"/>
    <w:rsid w:val="00C030E0"/>
    <w:rsid w:val="00C10694"/>
    <w:rsid w:val="00C43BA5"/>
    <w:rsid w:val="00C55162"/>
    <w:rsid w:val="00C77B53"/>
    <w:rsid w:val="00C82263"/>
    <w:rsid w:val="00C84A26"/>
    <w:rsid w:val="00CC2D58"/>
    <w:rsid w:val="00CD19B2"/>
    <w:rsid w:val="00CE0F5D"/>
    <w:rsid w:val="00D009BE"/>
    <w:rsid w:val="00D04596"/>
    <w:rsid w:val="00D3415F"/>
    <w:rsid w:val="00D408E9"/>
    <w:rsid w:val="00D55BEB"/>
    <w:rsid w:val="00D81BB7"/>
    <w:rsid w:val="00D90396"/>
    <w:rsid w:val="00D92973"/>
    <w:rsid w:val="00DB16A0"/>
    <w:rsid w:val="00DB2C4D"/>
    <w:rsid w:val="00DB2EF1"/>
    <w:rsid w:val="00DD11EF"/>
    <w:rsid w:val="00E0571B"/>
    <w:rsid w:val="00E15237"/>
    <w:rsid w:val="00E37B9D"/>
    <w:rsid w:val="00E40392"/>
    <w:rsid w:val="00E52EFB"/>
    <w:rsid w:val="00E773C1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30EA5"/>
    <w:rsid w:val="00F650AE"/>
    <w:rsid w:val="00FC09A0"/>
    <w:rsid w:val="00FC13AA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6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rsid w:val="008851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85168"/>
    <w:rPr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rsid w:val="005C025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C0253"/>
    <w:rPr>
      <w:lang w:val="en-US" w:eastAsia="en-US"/>
    </w:rPr>
  </w:style>
  <w:style w:type="character" w:styleId="Appelnotedebasdep">
    <w:name w:val="footnote reference"/>
    <w:rsid w:val="005C0253"/>
    <w:rPr>
      <w:vertAlign w:val="superscript"/>
    </w:rPr>
  </w:style>
  <w:style w:type="paragraph" w:styleId="Textedebulles">
    <w:name w:val="Balloon Text"/>
    <w:basedOn w:val="Normal"/>
    <w:link w:val="TextedebullesCar"/>
    <w:rsid w:val="007743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rsid w:val="008F4F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F4FF5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Listeclaire-Accent1">
    <w:name w:val="Light List Accent 1"/>
    <w:basedOn w:val="TableauNormal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3620-1F20-4C7F-AA24-C3947502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Zusätzlicher Berichte für die Arbeit mit ILZ (Version für Applikation)</vt:lpstr>
      <vt:lpstr>Zusätzlicher Berichte für die Arbeit mit ILZ (Version für Applikation)</vt:lpstr>
    </vt:vector>
  </TitlesOfParts>
  <Company>Kanton Bern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Degoumois Katia, BKD-AKVB-SF</cp:lastModifiedBy>
  <cp:revision>2</cp:revision>
  <cp:lastPrinted>2018-10-03T13:36:00Z</cp:lastPrinted>
  <dcterms:created xsi:type="dcterms:W3CDTF">2021-10-07T10:46:00Z</dcterms:created>
  <dcterms:modified xsi:type="dcterms:W3CDTF">2021-10-07T10:46:00Z</dcterms:modified>
</cp:coreProperties>
</file>